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2º- Idea de aplicación de los proyectos de todos.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Hacer un portal de entornos de aprendizaje empezando con los proyectos que tenemos ahora, hoy mismo, porque es duro hacer cosas que no tienen utilidad </w:t>
      </w:r>
      <w:proofErr w:type="spellStart"/>
      <w:r w:rsidRPr="001A7080">
        <w:rPr>
          <w:rFonts w:ascii="Times New Roman" w:eastAsia="Times New Roman" w:hAnsi="Times New Roman" w:cs="Times New Roman"/>
          <w:sz w:val="24"/>
          <w:szCs w:val="24"/>
        </w:rPr>
        <w:t>practica</w:t>
      </w:r>
      <w:proofErr w:type="spellEnd"/>
      <w:r w:rsidRPr="001A7080">
        <w:rPr>
          <w:rFonts w:ascii="Times New Roman" w:eastAsia="Times New Roman" w:hAnsi="Times New Roman" w:cs="Times New Roman"/>
          <w:sz w:val="24"/>
          <w:szCs w:val="24"/>
        </w:rPr>
        <w:t xml:space="preserve">, porque hay personas que necesitan de nosotros, porque algunos necesitamos entrenar y entrar en el mercado laboral, porque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interesante hacer una cooperativa donde los empresarios pudiesen tener reunidos los des arrolladores de proyecto ¿</w:t>
      </w:r>
      <w:proofErr w:type="spellStart"/>
      <w:r w:rsidRPr="001A7080">
        <w:rPr>
          <w:rFonts w:ascii="Times New Roman" w:eastAsia="Times New Roman" w:hAnsi="Times New Roman" w:cs="Times New Roman"/>
          <w:sz w:val="24"/>
          <w:szCs w:val="24"/>
        </w:rPr>
        <w:t>como</w:t>
      </w:r>
      <w:proofErr w:type="spellEnd"/>
      <w:r w:rsidRPr="001A7080">
        <w:rPr>
          <w:rFonts w:ascii="Times New Roman" w:eastAsia="Times New Roman" w:hAnsi="Times New Roman" w:cs="Times New Roman"/>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spellStart"/>
      <w:r w:rsidRPr="001A7080">
        <w:rPr>
          <w:rFonts w:ascii="Times New Roman" w:eastAsia="Times New Roman" w:hAnsi="Times New Roman" w:cs="Times New Roman"/>
          <w:sz w:val="24"/>
          <w:szCs w:val="24"/>
        </w:rPr>
        <w:t>Dani</w:t>
      </w:r>
      <w:proofErr w:type="spellEnd"/>
      <w:r w:rsidRPr="001A7080">
        <w:rPr>
          <w:rFonts w:ascii="Times New Roman" w:eastAsia="Times New Roman" w:hAnsi="Times New Roman" w:cs="Times New Roman"/>
          <w:sz w:val="24"/>
          <w:szCs w:val="24"/>
        </w:rPr>
        <w:t xml:space="preserve"> es un técnico informático que nos </w:t>
      </w:r>
      <w:proofErr w:type="spellStart"/>
      <w:r w:rsidRPr="001A7080">
        <w:rPr>
          <w:rFonts w:ascii="Times New Roman" w:eastAsia="Times New Roman" w:hAnsi="Times New Roman" w:cs="Times New Roman"/>
          <w:sz w:val="24"/>
          <w:szCs w:val="24"/>
        </w:rPr>
        <w:t>disponibiliza</w:t>
      </w:r>
      <w:proofErr w:type="spellEnd"/>
      <w:r w:rsidRPr="001A7080">
        <w:rPr>
          <w:rFonts w:ascii="Times New Roman" w:eastAsia="Times New Roman" w:hAnsi="Times New Roman" w:cs="Times New Roman"/>
          <w:sz w:val="24"/>
          <w:szCs w:val="24"/>
        </w:rPr>
        <w:t xml:space="preserve"> una plataforma </w:t>
      </w:r>
      <w:proofErr w:type="spellStart"/>
      <w:r w:rsidRPr="001A7080">
        <w:rPr>
          <w:rFonts w:ascii="Times New Roman" w:eastAsia="Times New Roman" w:hAnsi="Times New Roman" w:cs="Times New Roman"/>
          <w:sz w:val="24"/>
          <w:szCs w:val="24"/>
        </w:rPr>
        <w:t>moodle</w:t>
      </w:r>
      <w:proofErr w:type="spellEnd"/>
      <w:r w:rsidRPr="001A7080">
        <w:rPr>
          <w:rFonts w:ascii="Times New Roman" w:eastAsia="Times New Roman" w:hAnsi="Times New Roman" w:cs="Times New Roman"/>
          <w:sz w:val="24"/>
          <w:szCs w:val="24"/>
        </w:rPr>
        <w:t xml:space="preserve">, da suporte y posiciona en </w:t>
      </w:r>
      <w:proofErr w:type="spellStart"/>
      <w:r w:rsidRPr="001A7080">
        <w:rPr>
          <w:rFonts w:ascii="Times New Roman" w:eastAsia="Times New Roman" w:hAnsi="Times New Roman" w:cs="Times New Roman"/>
          <w:sz w:val="24"/>
          <w:szCs w:val="24"/>
        </w:rPr>
        <w:t>google</w:t>
      </w:r>
      <w:proofErr w:type="spellEnd"/>
      <w:r w:rsidRPr="001A7080">
        <w:rPr>
          <w:rFonts w:ascii="Times New Roman" w:eastAsia="Times New Roman" w:hAnsi="Times New Roman" w:cs="Times New Roman"/>
          <w:sz w:val="24"/>
          <w:szCs w:val="24"/>
        </w:rPr>
        <w:t>. Una seña para cada uno desarrollar sus objetos durante el curso.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El dominio para la plataforma cuesta 10 euros año, </w:t>
      </w:r>
      <w:proofErr w:type="spellStart"/>
      <w:r w:rsidRPr="001A7080">
        <w:rPr>
          <w:rFonts w:ascii="Times New Roman" w:eastAsia="Times New Roman" w:hAnsi="Times New Roman" w:cs="Times New Roman"/>
          <w:sz w:val="24"/>
          <w:szCs w:val="24"/>
        </w:rPr>
        <w:t>Dani</w:t>
      </w:r>
      <w:proofErr w:type="spellEnd"/>
      <w:r w:rsidRPr="001A7080">
        <w:rPr>
          <w:rFonts w:ascii="Times New Roman" w:eastAsia="Times New Roman" w:hAnsi="Times New Roman" w:cs="Times New Roman"/>
          <w:sz w:val="24"/>
          <w:szCs w:val="24"/>
        </w:rPr>
        <w:t xml:space="preserve"> podrá mirar en </w:t>
      </w:r>
      <w:proofErr w:type="spellStart"/>
      <w:r w:rsidRPr="001A7080">
        <w:rPr>
          <w:rFonts w:ascii="Times New Roman" w:eastAsia="Times New Roman" w:hAnsi="Times New Roman" w:cs="Times New Roman"/>
          <w:sz w:val="24"/>
          <w:szCs w:val="24"/>
        </w:rPr>
        <w:t>namecheap</w:t>
      </w:r>
      <w:proofErr w:type="spellEnd"/>
      <w:r w:rsidRPr="001A7080">
        <w:rPr>
          <w:rFonts w:ascii="Times New Roman" w:eastAsia="Times New Roman" w:hAnsi="Times New Roman" w:cs="Times New Roman"/>
          <w:sz w:val="24"/>
          <w:szCs w:val="24"/>
        </w:rPr>
        <w:t>......y gestionar el tema.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El dominio tiene que ser amigable como por ejemplo....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hyperlink r:id="rId4" w:history="1">
        <w:r w:rsidRPr="001A7080">
          <w:rPr>
            <w:rFonts w:ascii="Times New Roman" w:eastAsia="Times New Roman" w:hAnsi="Times New Roman" w:cs="Times New Roman"/>
            <w:color w:val="0000FF"/>
            <w:sz w:val="24"/>
            <w:szCs w:val="24"/>
            <w:u w:val="single"/>
          </w:rPr>
          <w:t>www.hagosucurso.net</w:t>
        </w:r>
      </w:hyperlink>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hyperlink r:id="rId5" w:history="1">
        <w:r w:rsidRPr="001A7080">
          <w:rPr>
            <w:rFonts w:ascii="Times New Roman" w:eastAsia="Times New Roman" w:hAnsi="Times New Roman" w:cs="Times New Roman"/>
            <w:color w:val="0000FF"/>
            <w:sz w:val="24"/>
            <w:szCs w:val="24"/>
            <w:u w:val="single"/>
          </w:rPr>
          <w:t>www.hacemocursos.com</w:t>
        </w:r>
      </w:hyperlink>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hyperlink r:id="rId6" w:history="1">
        <w:r w:rsidRPr="001A7080">
          <w:rPr>
            <w:rFonts w:ascii="Times New Roman" w:eastAsia="Times New Roman" w:hAnsi="Times New Roman" w:cs="Times New Roman"/>
            <w:color w:val="0000FF"/>
            <w:sz w:val="24"/>
            <w:szCs w:val="24"/>
            <w:u w:val="single"/>
          </w:rPr>
          <w:t>www.wedoyou</w:t>
        </w:r>
      </w:hyperlink>
      <w:hyperlink r:id="rId7" w:history="1">
        <w:r w:rsidRPr="001A7080">
          <w:rPr>
            <w:rFonts w:ascii="Times New Roman" w:eastAsia="Times New Roman" w:hAnsi="Times New Roman" w:cs="Times New Roman"/>
            <w:color w:val="0000FF"/>
            <w:sz w:val="24"/>
            <w:szCs w:val="24"/>
            <w:u w:val="single"/>
          </w:rPr>
          <w:t>r</w:t>
        </w:r>
      </w:hyperlink>
      <w:hyperlink r:id="rId8" w:history="1">
        <w:r w:rsidRPr="001A7080">
          <w:rPr>
            <w:rFonts w:ascii="Times New Roman" w:eastAsia="Times New Roman" w:hAnsi="Times New Roman" w:cs="Times New Roman"/>
            <w:color w:val="0000FF"/>
            <w:sz w:val="24"/>
            <w:szCs w:val="24"/>
            <w:u w:val="single"/>
          </w:rPr>
          <w:t>course.net</w:t>
        </w:r>
      </w:hyperlink>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hyperlink r:id="rId9" w:history="1">
        <w:r w:rsidRPr="001A7080">
          <w:rPr>
            <w:rFonts w:ascii="Times New Roman" w:eastAsia="Times New Roman" w:hAnsi="Times New Roman" w:cs="Times New Roman"/>
            <w:color w:val="0000FF"/>
            <w:sz w:val="24"/>
            <w:szCs w:val="24"/>
            <w:u w:val="single"/>
          </w:rPr>
          <w:t>www.DC.net</w:t>
        </w:r>
      </w:hyperlink>
      <w:r w:rsidRPr="001A7080">
        <w:rPr>
          <w:rFonts w:ascii="Times New Roman" w:eastAsia="Times New Roman" w:hAnsi="Times New Roman" w:cs="Times New Roman"/>
          <w:sz w:val="24"/>
          <w:szCs w:val="24"/>
        </w:rPr>
        <w:t xml:space="preserve"> (Desarrolla dores de curso.net)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Podría ser promocionado pelo </w:t>
      </w:r>
      <w:proofErr w:type="spellStart"/>
      <w:r w:rsidRPr="001A7080">
        <w:rPr>
          <w:rFonts w:ascii="Times New Roman" w:eastAsia="Times New Roman" w:hAnsi="Times New Roman" w:cs="Times New Roman"/>
          <w:sz w:val="24"/>
          <w:szCs w:val="24"/>
        </w:rPr>
        <w:t>webmaster</w:t>
      </w:r>
      <w:proofErr w:type="spellEnd"/>
      <w:r w:rsidRPr="001A7080">
        <w:rPr>
          <w:rFonts w:ascii="Times New Roman" w:eastAsia="Times New Roman" w:hAnsi="Times New Roman" w:cs="Times New Roman"/>
          <w:sz w:val="24"/>
          <w:szCs w:val="24"/>
        </w:rPr>
        <w:t xml:space="preserve"> caso este tenga interés financiero, quedaría motivado.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Esa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una propuesta abierta a otros desarrolladores del planeta en segundo momento. </w:t>
      </w:r>
      <w:proofErr w:type="spellStart"/>
      <w:r w:rsidRPr="001A7080">
        <w:rPr>
          <w:rFonts w:ascii="Times New Roman" w:eastAsia="Times New Roman" w:hAnsi="Times New Roman" w:cs="Times New Roman"/>
          <w:sz w:val="24"/>
          <w:szCs w:val="24"/>
        </w:rPr>
        <w:t>Empiezariamos</w:t>
      </w:r>
      <w:proofErr w:type="spellEnd"/>
      <w:r w:rsidRPr="001A7080">
        <w:rPr>
          <w:rFonts w:ascii="Times New Roman" w:eastAsia="Times New Roman" w:hAnsi="Times New Roman" w:cs="Times New Roman"/>
          <w:sz w:val="24"/>
          <w:szCs w:val="24"/>
        </w:rPr>
        <w:t xml:space="preserve"> después de 6 meses de funcionamiento invitando todo el </w:t>
      </w:r>
      <w:proofErr w:type="spellStart"/>
      <w:r w:rsidRPr="001A7080">
        <w:rPr>
          <w:rFonts w:ascii="Times New Roman" w:eastAsia="Times New Roman" w:hAnsi="Times New Roman" w:cs="Times New Roman"/>
          <w:sz w:val="24"/>
          <w:szCs w:val="24"/>
        </w:rPr>
        <w:t>master</w:t>
      </w:r>
      <w:proofErr w:type="spellEnd"/>
      <w:r w:rsidRPr="001A7080">
        <w:rPr>
          <w:rFonts w:ascii="Times New Roman" w:eastAsia="Times New Roman" w:hAnsi="Times New Roman" w:cs="Times New Roman"/>
          <w:sz w:val="24"/>
          <w:szCs w:val="24"/>
        </w:rPr>
        <w:t>, con inscripción directo en la plataforma.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1º necesitaríamos enseñar nuestro trabajo a las agencias que contactan diseñadores </w:t>
      </w:r>
      <w:proofErr w:type="spellStart"/>
      <w:r w:rsidRPr="001A7080">
        <w:rPr>
          <w:rFonts w:ascii="Times New Roman" w:eastAsia="Times New Roman" w:hAnsi="Times New Roman" w:cs="Times New Roman"/>
          <w:sz w:val="24"/>
          <w:szCs w:val="24"/>
        </w:rPr>
        <w:t>instruccionales</w:t>
      </w:r>
      <w:proofErr w:type="spellEnd"/>
      <w:r w:rsidRPr="001A7080">
        <w:rPr>
          <w:rFonts w:ascii="Times New Roman" w:eastAsia="Times New Roman" w:hAnsi="Times New Roman" w:cs="Times New Roman"/>
          <w:sz w:val="24"/>
          <w:szCs w:val="24"/>
        </w:rPr>
        <w:t>...escuelas, agencias de empleos, empresas, gobiernos......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Necesitamos un curso promocionar de nuestro trabajo.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Podríamos desarrollar eso: colgaríamos un video en el </w:t>
      </w:r>
      <w:proofErr w:type="spellStart"/>
      <w:r w:rsidRPr="001A7080">
        <w:rPr>
          <w:rFonts w:ascii="Times New Roman" w:eastAsia="Times New Roman" w:hAnsi="Times New Roman" w:cs="Times New Roman"/>
          <w:sz w:val="24"/>
          <w:szCs w:val="24"/>
        </w:rPr>
        <w:t>hosting</w:t>
      </w:r>
      <w:proofErr w:type="spellEnd"/>
      <w:r w:rsidRPr="001A7080">
        <w:rPr>
          <w:rFonts w:ascii="Times New Roman" w:eastAsia="Times New Roman" w:hAnsi="Times New Roman" w:cs="Times New Roman"/>
          <w:sz w:val="24"/>
          <w:szCs w:val="24"/>
        </w:rPr>
        <w:t xml:space="preserve">, Eso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nuestro primero proyecto.....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2º Todos los proyectos del </w:t>
      </w:r>
      <w:proofErr w:type="spellStart"/>
      <w:r w:rsidRPr="001A7080">
        <w:rPr>
          <w:rFonts w:ascii="Times New Roman" w:eastAsia="Times New Roman" w:hAnsi="Times New Roman" w:cs="Times New Roman"/>
          <w:sz w:val="24"/>
          <w:szCs w:val="24"/>
        </w:rPr>
        <w:t>master</w:t>
      </w:r>
      <w:proofErr w:type="spellEnd"/>
      <w:r w:rsidRPr="001A7080">
        <w:rPr>
          <w:rFonts w:ascii="Times New Roman" w:eastAsia="Times New Roman" w:hAnsi="Times New Roman" w:cs="Times New Roman"/>
          <w:sz w:val="24"/>
          <w:szCs w:val="24"/>
        </w:rPr>
        <w:t xml:space="preserve"> podrían ser colgados, aun que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interesante garantizar que los cursos de la plataforma tuviesen calidad, para evitar asociar nuestros nombres con cosas mal hechas......Puede que fuese interesante hacer duplas de creación para que nos apoyásemos y nos controlásemos mutuamente.....colgaríamos los cursos que tengamos y disponibilidad al planeta. Los alumnos </w:t>
      </w:r>
      <w:proofErr w:type="spellStart"/>
      <w:r w:rsidRPr="001A7080">
        <w:rPr>
          <w:rFonts w:ascii="Times New Roman" w:eastAsia="Times New Roman" w:hAnsi="Times New Roman" w:cs="Times New Roman"/>
          <w:sz w:val="24"/>
          <w:szCs w:val="24"/>
        </w:rPr>
        <w:t>acender</w:t>
      </w:r>
      <w:proofErr w:type="spellEnd"/>
      <w:r w:rsidRPr="001A7080">
        <w:rPr>
          <w:rFonts w:ascii="Times New Roman" w:eastAsia="Times New Roman" w:hAnsi="Times New Roman" w:cs="Times New Roman"/>
          <w:sz w:val="24"/>
          <w:szCs w:val="24"/>
        </w:rPr>
        <w:t xml:space="preserve"> y podrían pagar se estuviesen satisfechos o deseasen contribuir.....para eso pensaríamos en forma de fácil deposito...</w:t>
      </w:r>
      <w:proofErr w:type="spellStart"/>
      <w:r w:rsidRPr="001A7080">
        <w:rPr>
          <w:rFonts w:ascii="Times New Roman" w:eastAsia="Times New Roman" w:hAnsi="Times New Roman" w:cs="Times New Roman"/>
          <w:sz w:val="24"/>
          <w:szCs w:val="24"/>
        </w:rPr>
        <w:t>santander</w:t>
      </w:r>
      <w:proofErr w:type="spellEnd"/>
      <w:r w:rsidRPr="001A7080">
        <w:rPr>
          <w:rFonts w:ascii="Times New Roman" w:eastAsia="Times New Roman" w:hAnsi="Times New Roman" w:cs="Times New Roman"/>
          <w:sz w:val="24"/>
          <w:szCs w:val="24"/>
        </w:rPr>
        <w:t xml:space="preserve">, bando </w:t>
      </w:r>
      <w:proofErr w:type="gramStart"/>
      <w:r w:rsidRPr="001A7080">
        <w:rPr>
          <w:rFonts w:ascii="Times New Roman" w:eastAsia="Times New Roman" w:hAnsi="Times New Roman" w:cs="Times New Roman"/>
          <w:sz w:val="24"/>
          <w:szCs w:val="24"/>
        </w:rPr>
        <w:t>rendimiento(</w:t>
      </w:r>
      <w:proofErr w:type="gramEnd"/>
      <w:r w:rsidRPr="001A7080">
        <w:rPr>
          <w:rFonts w:ascii="Times New Roman" w:eastAsia="Times New Roman" w:hAnsi="Times New Roman" w:cs="Times New Roman"/>
          <w:sz w:val="24"/>
          <w:szCs w:val="24"/>
        </w:rPr>
        <w:t xml:space="preserve"> bajas tasas de transferencia </w:t>
      </w:r>
      <w:proofErr w:type="spellStart"/>
      <w:r w:rsidRPr="001A7080">
        <w:rPr>
          <w:rFonts w:ascii="Times New Roman" w:eastAsia="Times New Roman" w:hAnsi="Times New Roman" w:cs="Times New Roman"/>
          <w:sz w:val="24"/>
          <w:szCs w:val="24"/>
        </w:rPr>
        <w:t>brasil</w:t>
      </w:r>
      <w:proofErr w:type="spellEnd"/>
      <w:r w:rsidRPr="001A7080">
        <w:rPr>
          <w:rFonts w:ascii="Times New Roman" w:eastAsia="Times New Roman" w:hAnsi="Times New Roman" w:cs="Times New Roman"/>
          <w:sz w:val="24"/>
          <w:szCs w:val="24"/>
        </w:rPr>
        <w:t xml:space="preserve">/España), </w:t>
      </w:r>
      <w:proofErr w:type="spellStart"/>
      <w:r w:rsidRPr="001A7080">
        <w:rPr>
          <w:rFonts w:ascii="Times New Roman" w:eastAsia="Times New Roman" w:hAnsi="Times New Roman" w:cs="Times New Roman"/>
          <w:sz w:val="24"/>
          <w:szCs w:val="24"/>
        </w:rPr>
        <w:t>etc</w:t>
      </w:r>
      <w:proofErr w:type="spellEnd"/>
      <w:r w:rsidRPr="001A7080">
        <w:rPr>
          <w:rFonts w:ascii="Times New Roman" w:eastAsia="Times New Roman" w:hAnsi="Times New Roman" w:cs="Times New Roman"/>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lastRenderedPageBreak/>
        <w:t>Podríamos generar una valoración entre los técnicos antes de publicar los cursos con las debidas alteraciones recomendadas.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Otra dificultad es garantizar que el técnico, y cada uno reciba el dinero sin intermediarios o de una forma efectiva sin burocracias. Eso dificulta la idea que seria que mitad del dinero fuese destinada a implementación de los cursos en áreas carentes.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Para algunos no molestara recibir dinero en la cuenta y para otros </w:t>
      </w:r>
      <w:proofErr w:type="spellStart"/>
      <w:r w:rsidRPr="001A7080">
        <w:rPr>
          <w:rFonts w:ascii="Times New Roman" w:eastAsia="Times New Roman" w:hAnsi="Times New Roman" w:cs="Times New Roman"/>
          <w:sz w:val="24"/>
          <w:szCs w:val="24"/>
        </w:rPr>
        <w:t>sera</w:t>
      </w:r>
      <w:proofErr w:type="spellEnd"/>
      <w:r w:rsidRPr="001A7080">
        <w:rPr>
          <w:rFonts w:ascii="Times New Roman" w:eastAsia="Times New Roman" w:hAnsi="Times New Roman" w:cs="Times New Roman"/>
          <w:sz w:val="24"/>
          <w:szCs w:val="24"/>
        </w:rPr>
        <w:t xml:space="preserve"> muy motivador y podría ser una salida profesional, disponibilidad un contenido útil, fortificar la categoría profesional, promocionar y aplicar la teoría ahora mismo, sin que eso represente gran esfuerzo en cambiar las actividades que de todas las maneras ya haríamos en el máster.....</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Otra dificultad que el padrón de calidad de los cursos seria valorado pelos alumnos que irían puntuar con estrellas los cursos hechos. Las reclamaciones y sugerencias de los cursos recibir los profesores....pero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difícil controlar la formación académica.....pero podríamos adjuntar un control de calidad de haber hecho un </w:t>
      </w:r>
      <w:proofErr w:type="spellStart"/>
      <w:r w:rsidRPr="001A7080">
        <w:rPr>
          <w:rFonts w:ascii="Times New Roman" w:eastAsia="Times New Roman" w:hAnsi="Times New Roman" w:cs="Times New Roman"/>
          <w:sz w:val="24"/>
          <w:szCs w:val="24"/>
        </w:rPr>
        <w:t>master</w:t>
      </w:r>
      <w:proofErr w:type="spellEnd"/>
      <w:r w:rsidRPr="001A7080">
        <w:rPr>
          <w:rFonts w:ascii="Times New Roman" w:eastAsia="Times New Roman" w:hAnsi="Times New Roman" w:cs="Times New Roman"/>
          <w:sz w:val="24"/>
          <w:szCs w:val="24"/>
        </w:rPr>
        <w:t xml:space="preserve"> en una institución reconocida, del país correspondiente o el nivel de escolaridad......siendo acreditada pelo </w:t>
      </w:r>
      <w:proofErr w:type="spellStart"/>
      <w:r w:rsidRPr="001A7080">
        <w:rPr>
          <w:rFonts w:ascii="Times New Roman" w:eastAsia="Times New Roman" w:hAnsi="Times New Roman" w:cs="Times New Roman"/>
          <w:sz w:val="24"/>
          <w:szCs w:val="24"/>
        </w:rPr>
        <w:t>webmaster</w:t>
      </w:r>
      <w:proofErr w:type="spellEnd"/>
      <w:r w:rsidRPr="001A7080">
        <w:rPr>
          <w:rFonts w:ascii="Times New Roman" w:eastAsia="Times New Roman" w:hAnsi="Times New Roman" w:cs="Times New Roman"/>
          <w:sz w:val="24"/>
          <w:szCs w:val="24"/>
        </w:rPr>
        <w:t xml:space="preserve"> la formación oficial reconocida en que territorio.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Eso haría que un técnico también pudiese participar, así como un graduado........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Tendríamos así un sistema horizontal donde la estructura sigue la estrategia, Alfred Chandler. El objetivo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aprovechar el objeto de aprendizaje para la formación de una cooperativa virtual de entornos y objetos de aprendizaje.....sin muchas expectativas...corriendo el riesgo de que recibir algo pelo que hiciésemos o fuésemos contratados por alguno. Promocionando nuestro estilo de trabajo, cada perfil podrá tener un estilo distinto de trabajo y nos interesa la diversidad para los distintos mercados. “problema es oportunidad”.</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Hay dos posibilidades: nos ponemos todos a finalizar un curso, que sea esto o otro....o nos dividimos una parte desarrolla los cursos que tenemos y otra el curso para la agencia.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Colgaríamos todo en la plataforma hasta el día de la prueba: Cada uno que ha hecho un trabajo finaliza su curso y los otros los videos explicativos promocionar para las agencias que contrata nuestros cursos....tampoco pasa nada si recibiésemos alguna contratación </w:t>
      </w:r>
      <w:proofErr w:type="spellStart"/>
      <w:r w:rsidRPr="001A7080">
        <w:rPr>
          <w:rFonts w:ascii="Times New Roman" w:eastAsia="Times New Roman" w:hAnsi="Times New Roman" w:cs="Times New Roman"/>
          <w:sz w:val="24"/>
          <w:szCs w:val="24"/>
        </w:rPr>
        <w:t>decurriente</w:t>
      </w:r>
      <w:proofErr w:type="spellEnd"/>
      <w:r w:rsidRPr="001A7080">
        <w:rPr>
          <w:rFonts w:ascii="Times New Roman" w:eastAsia="Times New Roman" w:hAnsi="Times New Roman" w:cs="Times New Roman"/>
          <w:sz w:val="24"/>
          <w:szCs w:val="24"/>
        </w:rPr>
        <w:t xml:space="preserve"> </w:t>
      </w:r>
      <w:proofErr w:type="spellStart"/>
      <w:r w:rsidRPr="001A7080">
        <w:rPr>
          <w:rFonts w:ascii="Times New Roman" w:eastAsia="Times New Roman" w:hAnsi="Times New Roman" w:cs="Times New Roman"/>
          <w:sz w:val="24"/>
          <w:szCs w:val="24"/>
        </w:rPr>
        <w:t>denuestra</w:t>
      </w:r>
      <w:proofErr w:type="spellEnd"/>
      <w:r w:rsidRPr="001A7080">
        <w:rPr>
          <w:rFonts w:ascii="Times New Roman" w:eastAsia="Times New Roman" w:hAnsi="Times New Roman" w:cs="Times New Roman"/>
          <w:sz w:val="24"/>
          <w:szCs w:val="24"/>
        </w:rPr>
        <w:t xml:space="preserve"> formación y nos promoviésemos el trabajo.....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Otra posibilidad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dejar los proyectos hechos anteriormente para después y colgamos solo el curso para las agencias y nos centramos todos en un curso para la agencias.....entonces quedaremos </w:t>
      </w:r>
      <w:proofErr w:type="spellStart"/>
      <w:r w:rsidRPr="001A7080">
        <w:rPr>
          <w:rFonts w:ascii="Times New Roman" w:eastAsia="Times New Roman" w:hAnsi="Times New Roman" w:cs="Times New Roman"/>
          <w:sz w:val="24"/>
          <w:szCs w:val="24"/>
        </w:rPr>
        <w:t>desarrrolladores</w:t>
      </w:r>
      <w:proofErr w:type="spellEnd"/>
      <w:r w:rsidRPr="001A7080">
        <w:rPr>
          <w:rFonts w:ascii="Times New Roman" w:eastAsia="Times New Roman" w:hAnsi="Times New Roman" w:cs="Times New Roman"/>
          <w:sz w:val="24"/>
          <w:szCs w:val="24"/>
        </w:rPr>
        <w:t xml:space="preserve"> sin cursos desarrollados.....hay que pensar hasta cuanto nos interesa la colaboración y el riesgo del trabajo de mala calidad, por falta de colaboración podría ser positivo o negativo.......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Es positivo asignar una idea, pero por otro lado es importante que cada uno pueda mantener su estilo de diseño. Cual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la filosofía de la plataforma</w:t>
      </w:r>
      <w:proofErr w:type="gramStart"/>
      <w:r w:rsidRPr="001A7080">
        <w:rPr>
          <w:rFonts w:ascii="Times New Roman" w:eastAsia="Times New Roman" w:hAnsi="Times New Roman" w:cs="Times New Roman"/>
          <w:sz w:val="24"/>
          <w:szCs w:val="24"/>
        </w:rPr>
        <w:t>?</w:t>
      </w:r>
      <w:proofErr w:type="gramEnd"/>
      <w:r w:rsidRPr="001A7080">
        <w:rPr>
          <w:rFonts w:ascii="Times New Roman" w:eastAsia="Times New Roman" w:hAnsi="Times New Roman" w:cs="Times New Roman"/>
          <w:sz w:val="24"/>
          <w:szCs w:val="24"/>
        </w:rPr>
        <w:t xml:space="preserve"> Vender cada uno </w:t>
      </w:r>
      <w:r w:rsidRPr="001A7080">
        <w:rPr>
          <w:rFonts w:ascii="Times New Roman" w:eastAsia="Times New Roman" w:hAnsi="Times New Roman" w:cs="Times New Roman"/>
          <w:sz w:val="24"/>
          <w:szCs w:val="24"/>
        </w:rPr>
        <w:lastRenderedPageBreak/>
        <w:t>su trabajo, o vender una especie de cooperativa, donde los miembros se apoyan</w:t>
      </w:r>
      <w:proofErr w:type="gramStart"/>
      <w:r w:rsidRPr="001A7080">
        <w:rPr>
          <w:rFonts w:ascii="Times New Roman" w:eastAsia="Times New Roman" w:hAnsi="Times New Roman" w:cs="Times New Roman"/>
          <w:sz w:val="24"/>
          <w:szCs w:val="24"/>
        </w:rPr>
        <w:t>?</w:t>
      </w:r>
      <w:proofErr w:type="gramEnd"/>
      <w:r w:rsidRPr="001A7080">
        <w:rPr>
          <w:rFonts w:ascii="Times New Roman" w:eastAsia="Times New Roman" w:hAnsi="Times New Roman" w:cs="Times New Roman"/>
          <w:sz w:val="24"/>
          <w:szCs w:val="24"/>
        </w:rPr>
        <w:t xml:space="preserve"> En ese caso </w:t>
      </w:r>
      <w:proofErr w:type="gramStart"/>
      <w:r w:rsidRPr="001A7080">
        <w:rPr>
          <w:rFonts w:ascii="Times New Roman" w:eastAsia="Times New Roman" w:hAnsi="Times New Roman" w:cs="Times New Roman"/>
          <w:sz w:val="24"/>
          <w:szCs w:val="24"/>
        </w:rPr>
        <w:t>¿</w:t>
      </w:r>
      <w:proofErr w:type="spellStart"/>
      <w:proofErr w:type="gramEnd"/>
      <w:r w:rsidRPr="001A7080">
        <w:rPr>
          <w:rFonts w:ascii="Times New Roman" w:eastAsia="Times New Roman" w:hAnsi="Times New Roman" w:cs="Times New Roman"/>
          <w:sz w:val="24"/>
          <w:szCs w:val="24"/>
        </w:rPr>
        <w:t>como</w:t>
      </w:r>
      <w:proofErr w:type="spellEnd"/>
      <w:r w:rsidRPr="001A7080">
        <w:rPr>
          <w:rFonts w:ascii="Times New Roman" w:eastAsia="Times New Roman" w:hAnsi="Times New Roman" w:cs="Times New Roman"/>
          <w:sz w:val="24"/>
          <w:szCs w:val="24"/>
        </w:rPr>
        <w:t xml:space="preserve"> garantizar que las contrataciones sean para todos los participantes y que los pagos entren sin burocracias......¿?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Publicamos la contabilidad de la empresa </w:t>
      </w:r>
      <w:proofErr w:type="spellStart"/>
      <w:r w:rsidRPr="001A7080">
        <w:rPr>
          <w:rFonts w:ascii="Times New Roman" w:eastAsia="Times New Roman" w:hAnsi="Times New Roman" w:cs="Times New Roman"/>
          <w:sz w:val="24"/>
          <w:szCs w:val="24"/>
        </w:rPr>
        <w:t>on</w:t>
      </w:r>
      <w:proofErr w:type="spellEnd"/>
      <w:r w:rsidRPr="001A7080">
        <w:rPr>
          <w:rFonts w:ascii="Times New Roman" w:eastAsia="Times New Roman" w:hAnsi="Times New Roman" w:cs="Times New Roman"/>
          <w:sz w:val="24"/>
          <w:szCs w:val="24"/>
        </w:rPr>
        <w:t xml:space="preserve"> line? ¿Anunciamos en la bolsa para conseguir inversión</w:t>
      </w:r>
      <w:proofErr w:type="gramStart"/>
      <w:r w:rsidRPr="001A7080">
        <w:rPr>
          <w:rFonts w:ascii="Times New Roman" w:eastAsia="Times New Roman" w:hAnsi="Times New Roman" w:cs="Times New Roman"/>
          <w:sz w:val="24"/>
          <w:szCs w:val="24"/>
        </w:rPr>
        <w:t>?(</w:t>
      </w:r>
      <w:proofErr w:type="gramEnd"/>
      <w:r w:rsidRPr="001A7080">
        <w:rPr>
          <w:rFonts w:ascii="Times New Roman" w:eastAsia="Times New Roman" w:hAnsi="Times New Roman" w:cs="Times New Roman"/>
          <w:sz w:val="24"/>
          <w:szCs w:val="24"/>
        </w:rPr>
        <w:t xml:space="preserve"> broma)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O se correríamos todos los trabajos en grupos o duplas......o como haríamos.....el importante es que caso fuésemos contratados pudiésemos entregar el trabajo con </w:t>
      </w:r>
      <w:proofErr w:type="gramStart"/>
      <w:r w:rsidRPr="001A7080">
        <w:rPr>
          <w:rFonts w:ascii="Times New Roman" w:eastAsia="Times New Roman" w:hAnsi="Times New Roman" w:cs="Times New Roman"/>
          <w:sz w:val="24"/>
          <w:szCs w:val="24"/>
        </w:rPr>
        <w:t>velocidad ,</w:t>
      </w:r>
      <w:proofErr w:type="gramEnd"/>
      <w:r w:rsidRPr="001A7080">
        <w:rPr>
          <w:rFonts w:ascii="Times New Roman" w:eastAsia="Times New Roman" w:hAnsi="Times New Roman" w:cs="Times New Roman"/>
          <w:sz w:val="24"/>
          <w:szCs w:val="24"/>
        </w:rPr>
        <w:t xml:space="preserve"> calidad y eficiencia.....se la plataforma seria abierta al planeta como haríamos los grupos de ejecución y garantizaríamos la calidad...</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Madurando la propuesta TI</w:t>
      </w:r>
      <w:r>
        <w:rPr>
          <w:rFonts w:ascii="Times New Roman" w:eastAsia="Times New Roman" w:hAnsi="Times New Roman" w:cs="Times New Roman"/>
          <w:sz w:val="24"/>
          <w:szCs w:val="24"/>
        </w:rPr>
        <w:t>C</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Sin pretensiones pero reflexionando sobre la propuesta de una web de desarrolladores, propongo unas preguntas que deben estar claras para los participantes: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b/>
          <w:bCs/>
          <w:color w:val="000000"/>
          <w:sz w:val="24"/>
          <w:szCs w:val="24"/>
        </w:rPr>
        <w:t>Elementos de un proyecto empresarial:</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1-¿Que quiero?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me motiva crear la empresa?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2-¿En </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contexto me situaré?</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3- ¿que tengo?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Competencias ,</w:t>
      </w:r>
      <w:proofErr w:type="gramEnd"/>
      <w:r w:rsidRPr="001A7080">
        <w:rPr>
          <w:rFonts w:ascii="Times New Roman" w:eastAsia="Times New Roman" w:hAnsi="Times New Roman" w:cs="Times New Roman"/>
          <w:color w:val="000000"/>
          <w:sz w:val="24"/>
          <w:szCs w:val="24"/>
        </w:rPr>
        <w:t xml:space="preserve"> conocimientos, disposición a </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nivel.</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Competencias de base, técnicas y transversales.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ejemplo</w:t>
      </w:r>
      <w:proofErr w:type="gramEnd"/>
      <w:r w:rsidRPr="001A7080">
        <w:rPr>
          <w:rFonts w:ascii="Times New Roman" w:eastAsia="Times New Roman" w:hAnsi="Times New Roman" w:cs="Times New Roman"/>
          <w:color w:val="000000"/>
          <w:sz w:val="24"/>
          <w:szCs w:val="24"/>
        </w:rPr>
        <w:t xml:space="preserve">: puedo hacer traducción de los contenidos al francés, </w:t>
      </w:r>
      <w:proofErr w:type="spellStart"/>
      <w:r w:rsidRPr="001A7080">
        <w:rPr>
          <w:rFonts w:ascii="Times New Roman" w:eastAsia="Times New Roman" w:hAnsi="Times New Roman" w:cs="Times New Roman"/>
          <w:color w:val="000000"/>
          <w:sz w:val="24"/>
          <w:szCs w:val="24"/>
        </w:rPr>
        <w:t>ingles</w:t>
      </w:r>
      <w:proofErr w:type="spellEnd"/>
      <w:r w:rsidRPr="001A7080">
        <w:rPr>
          <w:rFonts w:ascii="Times New Roman" w:eastAsia="Times New Roman" w:hAnsi="Times New Roman" w:cs="Times New Roman"/>
          <w:color w:val="000000"/>
          <w:sz w:val="24"/>
          <w:szCs w:val="24"/>
        </w:rPr>
        <w:t xml:space="preserve">, </w:t>
      </w:r>
      <w:proofErr w:type="spellStart"/>
      <w:r w:rsidRPr="001A7080">
        <w:rPr>
          <w:rFonts w:ascii="Times New Roman" w:eastAsia="Times New Roman" w:hAnsi="Times New Roman" w:cs="Times New Roman"/>
          <w:color w:val="000000"/>
          <w:sz w:val="24"/>
          <w:szCs w:val="24"/>
        </w:rPr>
        <w:t>alemna</w:t>
      </w:r>
      <w:proofErr w:type="spellEnd"/>
      <w:r w:rsidRPr="001A7080">
        <w:rPr>
          <w:rFonts w:ascii="Times New Roman" w:eastAsia="Times New Roman" w:hAnsi="Times New Roman" w:cs="Times New Roman"/>
          <w:color w:val="000000"/>
          <w:sz w:val="24"/>
          <w:szCs w:val="24"/>
        </w:rPr>
        <w:t>, …..</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hago</w:t>
      </w:r>
      <w:proofErr w:type="gramEnd"/>
      <w:r w:rsidRPr="001A7080">
        <w:rPr>
          <w:rFonts w:ascii="Times New Roman" w:eastAsia="Times New Roman" w:hAnsi="Times New Roman" w:cs="Times New Roman"/>
          <w:color w:val="000000"/>
          <w:sz w:val="24"/>
          <w:szCs w:val="24"/>
        </w:rPr>
        <w:t xml:space="preserve"> contabilidad, soy diseñador gráfico, soy animador, …....</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Amenazas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Oportunidades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4-O que necesito para crear una empresa virtual es viable</w:t>
      </w:r>
      <w:proofErr w:type="gramStart"/>
      <w:r w:rsidRPr="001A7080">
        <w:rPr>
          <w:rFonts w:ascii="Times New Roman" w:eastAsia="Times New Roman" w:hAnsi="Times New Roman" w:cs="Times New Roman"/>
          <w:color w:val="000000"/>
          <w:sz w:val="24"/>
          <w:szCs w:val="24"/>
        </w:rPr>
        <w:t>?</w:t>
      </w:r>
      <w:proofErr w:type="gram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5- ¿Que </w:t>
      </w:r>
      <w:proofErr w:type="spellStart"/>
      <w:r w:rsidRPr="001A7080">
        <w:rPr>
          <w:rFonts w:ascii="Times New Roman" w:eastAsia="Times New Roman" w:hAnsi="Times New Roman" w:cs="Times New Roman"/>
          <w:color w:val="000000"/>
          <w:sz w:val="24"/>
          <w:szCs w:val="24"/>
        </w:rPr>
        <w:t>posso</w:t>
      </w:r>
      <w:proofErr w:type="spellEnd"/>
      <w:r w:rsidRPr="001A7080">
        <w:rPr>
          <w:rFonts w:ascii="Times New Roman" w:eastAsia="Times New Roman" w:hAnsi="Times New Roman" w:cs="Times New Roman"/>
          <w:color w:val="000000"/>
          <w:sz w:val="24"/>
          <w:szCs w:val="24"/>
        </w:rPr>
        <w:t xml:space="preserve"> y quiero colocar en juego?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6- ¿Donde quiero llegar?</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Ejemplo: Deseo me promocionar, deseo ayudar al grupo cuando </w:t>
      </w:r>
      <w:proofErr w:type="spellStart"/>
      <w:r w:rsidRPr="001A7080">
        <w:rPr>
          <w:rFonts w:ascii="Times New Roman" w:eastAsia="Times New Roman" w:hAnsi="Times New Roman" w:cs="Times New Roman"/>
          <w:color w:val="000000"/>
          <w:sz w:val="24"/>
          <w:szCs w:val="24"/>
        </w:rPr>
        <w:t>pueda</w:t>
      </w:r>
      <w:proofErr w:type="gramStart"/>
      <w:r w:rsidRPr="001A7080">
        <w:rPr>
          <w:rFonts w:ascii="Times New Roman" w:eastAsia="Times New Roman" w:hAnsi="Times New Roman" w:cs="Times New Roman"/>
          <w:color w:val="000000"/>
          <w:sz w:val="24"/>
          <w:szCs w:val="24"/>
        </w:rPr>
        <w:t>,es</w:t>
      </w:r>
      <w:proofErr w:type="spellEnd"/>
      <w:proofErr w:type="gramEnd"/>
      <w:r w:rsidRPr="001A7080">
        <w:rPr>
          <w:rFonts w:ascii="Times New Roman" w:eastAsia="Times New Roman" w:hAnsi="Times New Roman" w:cs="Times New Roman"/>
          <w:color w:val="000000"/>
          <w:sz w:val="24"/>
          <w:szCs w:val="24"/>
        </w:rPr>
        <w:t xml:space="preserve"> una salida profesional, estoy jubilado y es una oportunidad. ...ya tengo todo y eso no me interesa.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lastRenderedPageBreak/>
        <w:t>Tengo claro el objetivo empresarial</w:t>
      </w:r>
      <w:proofErr w:type="gramStart"/>
      <w:r w:rsidRPr="001A7080">
        <w:rPr>
          <w:rFonts w:ascii="Times New Roman" w:eastAsia="Times New Roman" w:hAnsi="Times New Roman" w:cs="Times New Roman"/>
          <w:color w:val="000000"/>
          <w:sz w:val="24"/>
          <w:szCs w:val="24"/>
        </w:rPr>
        <w:t>?</w:t>
      </w:r>
      <w:proofErr w:type="gram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El objetivo empresarial es coherente con mi vida profesional y personal</w:t>
      </w:r>
      <w:proofErr w:type="gramStart"/>
      <w:r w:rsidRPr="001A7080">
        <w:rPr>
          <w:rFonts w:ascii="Times New Roman" w:eastAsia="Times New Roman" w:hAnsi="Times New Roman" w:cs="Times New Roman"/>
          <w:color w:val="000000"/>
          <w:sz w:val="24"/>
          <w:szCs w:val="24"/>
        </w:rPr>
        <w:t>?</w:t>
      </w:r>
      <w:proofErr w:type="gram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Ejemplo: Se uno quiere se dedicar a la familia, y tiene un trabajo pela tarde y otro pela mañana viaja en los fines de semana y hace por día 2 horas de gimnasia....es mejor no participar como proyectista y participar como colaborador ocasional. O no participar.</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w:t>
      </w:r>
      <w:proofErr w:type="gramEnd"/>
      <w:r w:rsidRPr="001A7080">
        <w:rPr>
          <w:rFonts w:ascii="Times New Roman" w:eastAsia="Times New Roman" w:hAnsi="Times New Roman" w:cs="Times New Roman"/>
          <w:color w:val="000000"/>
          <w:sz w:val="24"/>
          <w:szCs w:val="24"/>
        </w:rPr>
        <w:t xml:space="preserve">De </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manera alcanzare mis objetivo</w:t>
      </w:r>
      <w:r>
        <w:rPr>
          <w:rFonts w:ascii="Times New Roman" w:eastAsia="Times New Roman" w:hAnsi="Times New Roman" w:cs="Times New Roman"/>
          <w:color w:val="000000"/>
          <w:sz w:val="24"/>
          <w:szCs w:val="24"/>
        </w:rPr>
        <w:t>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Porque voy crear y gestionar mi empresa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Ejemplo: </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Para ser feliz gestionando proyectos, porque me gusta.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Para dar salida a la necesidad psicológica de crear</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para</w:t>
      </w:r>
      <w:proofErr w:type="gramEnd"/>
      <w:r w:rsidRPr="001A7080">
        <w:rPr>
          <w:rFonts w:ascii="Times New Roman" w:eastAsia="Times New Roman" w:hAnsi="Times New Roman" w:cs="Times New Roman"/>
          <w:color w:val="000000"/>
          <w:sz w:val="24"/>
          <w:szCs w:val="24"/>
        </w:rPr>
        <w:t xml:space="preserve"> participar de una sociedad del conocimiento y hacer la </w:t>
      </w:r>
      <w:proofErr w:type="spellStart"/>
      <w:r w:rsidRPr="001A7080">
        <w:rPr>
          <w:rFonts w:ascii="Times New Roman" w:eastAsia="Times New Roman" w:hAnsi="Times New Roman" w:cs="Times New Roman"/>
          <w:color w:val="000000"/>
          <w:sz w:val="24"/>
          <w:szCs w:val="24"/>
        </w:rPr>
        <w:t>categoria</w:t>
      </w:r>
      <w:proofErr w:type="spellEnd"/>
      <w:r w:rsidRPr="001A7080">
        <w:rPr>
          <w:rFonts w:ascii="Times New Roman" w:eastAsia="Times New Roman" w:hAnsi="Times New Roman" w:cs="Times New Roman"/>
          <w:color w:val="000000"/>
          <w:sz w:val="24"/>
          <w:szCs w:val="24"/>
        </w:rPr>
        <w:t xml:space="preserve"> mas fuerte.</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Para direccionamiento mi potencial para la humanidad</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Como salida profesional</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Para facilitar la publicidad</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Vuelvo al punto 3, Que tengo, que necesito mejorar en relación al que se demanda y al que puede ofrecer</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gramStart"/>
      <w:r w:rsidRPr="001A7080">
        <w:rPr>
          <w:rFonts w:ascii="Times New Roman" w:eastAsia="Times New Roman" w:hAnsi="Times New Roman" w:cs="Times New Roman"/>
          <w:color w:val="000000"/>
          <w:sz w:val="24"/>
          <w:szCs w:val="24"/>
        </w:rPr>
        <w:t>que</w:t>
      </w:r>
      <w:proofErr w:type="gramEnd"/>
      <w:r w:rsidRPr="001A7080">
        <w:rPr>
          <w:rFonts w:ascii="Times New Roman" w:eastAsia="Times New Roman" w:hAnsi="Times New Roman" w:cs="Times New Roman"/>
          <w:color w:val="000000"/>
          <w:sz w:val="24"/>
          <w:szCs w:val="24"/>
        </w:rPr>
        <w:t xml:space="preserve"> recursos tengo? Los </w:t>
      </w:r>
      <w:proofErr w:type="spellStart"/>
      <w:r w:rsidRPr="001A7080">
        <w:rPr>
          <w:rFonts w:ascii="Times New Roman" w:eastAsia="Times New Roman" w:hAnsi="Times New Roman" w:cs="Times New Roman"/>
          <w:color w:val="000000"/>
          <w:sz w:val="24"/>
          <w:szCs w:val="24"/>
        </w:rPr>
        <w:t>proprios</w:t>
      </w:r>
      <w:proofErr w:type="spellEnd"/>
      <w:r w:rsidRPr="001A7080">
        <w:rPr>
          <w:rFonts w:ascii="Times New Roman" w:eastAsia="Times New Roman" w:hAnsi="Times New Roman" w:cs="Times New Roman"/>
          <w:color w:val="000000"/>
          <w:sz w:val="24"/>
          <w:szCs w:val="24"/>
        </w:rPr>
        <w:t xml:space="preserve"> y entorno</w:t>
      </w:r>
      <w:proofErr w:type="gramStart"/>
      <w:r w:rsidRPr="001A7080">
        <w:rPr>
          <w:rFonts w:ascii="Times New Roman" w:eastAsia="Times New Roman" w:hAnsi="Times New Roman" w:cs="Times New Roman"/>
          <w:color w:val="000000"/>
          <w:sz w:val="24"/>
          <w:szCs w:val="24"/>
        </w:rPr>
        <w:t>?</w:t>
      </w:r>
      <w:proofErr w:type="gram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Que quiero colocar en juego</w:t>
      </w:r>
      <w:proofErr w:type="gramStart"/>
      <w:r w:rsidRPr="001A7080">
        <w:rPr>
          <w:rFonts w:ascii="Times New Roman" w:eastAsia="Times New Roman" w:hAnsi="Times New Roman" w:cs="Times New Roman"/>
          <w:color w:val="000000"/>
          <w:sz w:val="24"/>
          <w:szCs w:val="24"/>
        </w:rPr>
        <w:t>?</w:t>
      </w:r>
      <w:proofErr w:type="gramEnd"/>
      <w:r w:rsidRPr="001A7080">
        <w:rPr>
          <w:rFonts w:ascii="Times New Roman" w:eastAsia="Times New Roman" w:hAnsi="Times New Roman" w:cs="Times New Roman"/>
          <w:color w:val="000000"/>
          <w:sz w:val="24"/>
          <w:szCs w:val="24"/>
        </w:rPr>
        <w:t xml:space="preserve"> Tiempos recursos </w:t>
      </w:r>
      <w:proofErr w:type="spellStart"/>
      <w:r w:rsidRPr="001A7080">
        <w:rPr>
          <w:rFonts w:ascii="Times New Roman" w:eastAsia="Times New Roman" w:hAnsi="Times New Roman" w:cs="Times New Roman"/>
          <w:color w:val="000000"/>
          <w:sz w:val="24"/>
          <w:szCs w:val="24"/>
        </w:rPr>
        <w:t>proprios</w:t>
      </w:r>
      <w:proofErr w:type="spellEnd"/>
      <w:r w:rsidRPr="001A7080">
        <w:rPr>
          <w:rFonts w:ascii="Times New Roman" w:eastAsia="Times New Roman" w:hAnsi="Times New Roman" w:cs="Times New Roman"/>
          <w:color w:val="000000"/>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Objetivos Empresariales: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Objetivos a largo plazo 5 años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Objetivos a medio plazo 3 años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Objetivos a </w:t>
      </w:r>
      <w:proofErr w:type="spellStart"/>
      <w:r w:rsidRPr="001A7080">
        <w:rPr>
          <w:rFonts w:ascii="Times New Roman" w:eastAsia="Times New Roman" w:hAnsi="Times New Roman" w:cs="Times New Roman"/>
          <w:color w:val="000000"/>
          <w:sz w:val="24"/>
          <w:szCs w:val="24"/>
        </w:rPr>
        <w:t>curto</w:t>
      </w:r>
      <w:proofErr w:type="spellEnd"/>
      <w:r w:rsidRPr="001A7080">
        <w:rPr>
          <w:rFonts w:ascii="Times New Roman" w:eastAsia="Times New Roman" w:hAnsi="Times New Roman" w:cs="Times New Roman"/>
          <w:color w:val="000000"/>
          <w:sz w:val="24"/>
          <w:szCs w:val="24"/>
        </w:rPr>
        <w:t xml:space="preserve"> plazo 1 año.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Planificando la ejecución del proyecto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Objetivos de trabajo- creación de las fechas y encargos.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Pasos y acciones a </w:t>
      </w:r>
      <w:proofErr w:type="gramStart"/>
      <w:r w:rsidRPr="001A7080">
        <w:rPr>
          <w:rFonts w:ascii="Times New Roman" w:eastAsia="Times New Roman" w:hAnsi="Times New Roman" w:cs="Times New Roman"/>
          <w:color w:val="000000"/>
          <w:sz w:val="24"/>
          <w:szCs w:val="24"/>
        </w:rPr>
        <w:t>hacer(</w:t>
      </w:r>
      <w:proofErr w:type="gramEnd"/>
      <w:r w:rsidRPr="001A7080">
        <w:rPr>
          <w:rFonts w:ascii="Times New Roman" w:eastAsia="Times New Roman" w:hAnsi="Times New Roman" w:cs="Times New Roman"/>
          <w:color w:val="000000"/>
          <w:sz w:val="24"/>
          <w:szCs w:val="24"/>
        </w:rPr>
        <w:t xml:space="preserve"> formación, practicas, coger informaciones, </w:t>
      </w:r>
      <w:proofErr w:type="spellStart"/>
      <w:r w:rsidRPr="001A7080">
        <w:rPr>
          <w:rFonts w:ascii="Times New Roman" w:eastAsia="Times New Roman" w:hAnsi="Times New Roman" w:cs="Times New Roman"/>
          <w:color w:val="000000"/>
          <w:sz w:val="24"/>
          <w:szCs w:val="24"/>
        </w:rPr>
        <w:t>etc</w:t>
      </w:r>
      <w:proofErr w:type="spellEnd"/>
      <w:r w:rsidRPr="001A7080">
        <w:rPr>
          <w:rFonts w:ascii="Times New Roman" w:eastAsia="Times New Roman" w:hAnsi="Times New Roman" w:cs="Times New Roman"/>
          <w:color w:val="000000"/>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Tempo que necesitamos y tempo que tenemos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lastRenderedPageBreak/>
        <w:t xml:space="preserve">Recursos </w:t>
      </w:r>
      <w:proofErr w:type="spellStart"/>
      <w:r w:rsidRPr="001A7080">
        <w:rPr>
          <w:rFonts w:ascii="Times New Roman" w:eastAsia="Times New Roman" w:hAnsi="Times New Roman" w:cs="Times New Roman"/>
          <w:color w:val="000000"/>
          <w:sz w:val="24"/>
          <w:szCs w:val="24"/>
        </w:rPr>
        <w:t>proprios</w:t>
      </w:r>
      <w:proofErr w:type="spellEnd"/>
      <w:r w:rsidRPr="001A7080">
        <w:rPr>
          <w:rFonts w:ascii="Times New Roman" w:eastAsia="Times New Roman" w:hAnsi="Times New Roman" w:cs="Times New Roman"/>
          <w:color w:val="000000"/>
          <w:sz w:val="24"/>
          <w:szCs w:val="24"/>
        </w:rPr>
        <w:t xml:space="preserve">( tempo, </w:t>
      </w:r>
      <w:proofErr w:type="gramStart"/>
      <w:r w:rsidRPr="001A7080">
        <w:rPr>
          <w:rFonts w:ascii="Times New Roman" w:eastAsia="Times New Roman" w:hAnsi="Times New Roman" w:cs="Times New Roman"/>
          <w:color w:val="000000"/>
          <w:sz w:val="24"/>
          <w:szCs w:val="24"/>
        </w:rPr>
        <w:t>competencia,.,..)</w:t>
      </w:r>
      <w:proofErr w:type="gramEnd"/>
      <w:r w:rsidRPr="001A7080">
        <w:rPr>
          <w:rFonts w:ascii="Times New Roman" w:eastAsia="Times New Roman" w:hAnsi="Times New Roman" w:cs="Times New Roman"/>
          <w:color w:val="000000"/>
          <w:sz w:val="24"/>
          <w:szCs w:val="24"/>
        </w:rPr>
        <w:t xml:space="preserve"> y externos necesarios( recursos sociales, suporte, contactos, ..)</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Evaluación – cuando y de </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manera y de </w:t>
      </w:r>
      <w:proofErr w:type="spellStart"/>
      <w:r w:rsidRPr="001A7080">
        <w:rPr>
          <w:rFonts w:ascii="Times New Roman" w:eastAsia="Times New Roman" w:hAnsi="Times New Roman" w:cs="Times New Roman"/>
          <w:color w:val="000000"/>
          <w:sz w:val="24"/>
          <w:szCs w:val="24"/>
        </w:rPr>
        <w:t>que</w:t>
      </w:r>
      <w:proofErr w:type="spellEnd"/>
      <w:r w:rsidRPr="001A7080">
        <w:rPr>
          <w:rFonts w:ascii="Times New Roman" w:eastAsia="Times New Roman" w:hAnsi="Times New Roman" w:cs="Times New Roman"/>
          <w:color w:val="000000"/>
          <w:sz w:val="24"/>
          <w:szCs w:val="24"/>
        </w:rPr>
        <w:t xml:space="preserve"> manera y que objetivo tenemos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24"/>
          <w:szCs w:val="24"/>
        </w:rPr>
        <w:t xml:space="preserve">1º </w:t>
      </w:r>
      <w:proofErr w:type="spellStart"/>
      <w:r w:rsidRPr="001A7080">
        <w:rPr>
          <w:rFonts w:ascii="Times New Roman" w:eastAsia="Times New Roman" w:hAnsi="Times New Roman" w:cs="Times New Roman"/>
          <w:color w:val="000000"/>
          <w:sz w:val="24"/>
          <w:szCs w:val="24"/>
        </w:rPr>
        <w:t>IDeia</w:t>
      </w:r>
      <w:proofErr w:type="spellEnd"/>
      <w:r w:rsidRPr="001A7080">
        <w:rPr>
          <w:rFonts w:ascii="Times New Roman" w:eastAsia="Times New Roman" w:hAnsi="Times New Roman" w:cs="Times New Roman"/>
          <w:color w:val="000000"/>
          <w:sz w:val="24"/>
          <w:szCs w:val="24"/>
        </w:rPr>
        <w:t xml:space="preserve">: Curso de camarero ya desarrollado por despiste </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Realicé sin querer parte de la tarea que corresponde directamente a la PEC3 como el compañero Jaime y necesito de unos 3 días de dedicación total para finalizar el curso.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Pienso en realizar y publicar sea individualmente o en grupo en </w:t>
      </w:r>
      <w:proofErr w:type="spellStart"/>
      <w:r w:rsidRPr="001A7080">
        <w:rPr>
          <w:rFonts w:ascii="Times New Roman" w:eastAsia="Times New Roman" w:hAnsi="Times New Roman" w:cs="Times New Roman"/>
          <w:sz w:val="24"/>
          <w:szCs w:val="24"/>
        </w:rPr>
        <w:t>moodle</w:t>
      </w:r>
      <w:proofErr w:type="spellEnd"/>
      <w:r w:rsidRPr="001A7080">
        <w:rPr>
          <w:rFonts w:ascii="Times New Roman" w:eastAsia="Times New Roman" w:hAnsi="Times New Roman" w:cs="Times New Roman"/>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La </w:t>
      </w:r>
      <w:proofErr w:type="spellStart"/>
      <w:r w:rsidRPr="001A7080">
        <w:rPr>
          <w:rFonts w:ascii="Times New Roman" w:eastAsia="Times New Roman" w:hAnsi="Times New Roman" w:cs="Times New Roman"/>
          <w:sz w:val="24"/>
          <w:szCs w:val="24"/>
        </w:rPr>
        <w:t>ideia</w:t>
      </w:r>
      <w:proofErr w:type="spellEnd"/>
      <w:r w:rsidRPr="001A7080">
        <w:rPr>
          <w:rFonts w:ascii="Times New Roman" w:eastAsia="Times New Roman" w:hAnsi="Times New Roman" w:cs="Times New Roman"/>
          <w:sz w:val="24"/>
          <w:szCs w:val="24"/>
        </w:rPr>
        <w:t xml:space="preserve"> seria desarrollar un flash de OA para la gente aprender a poner la mesa......o como ejercicio de fijación......seria interactivo, cada acierto daría </w:t>
      </w:r>
      <w:proofErr w:type="spellStart"/>
      <w:r w:rsidRPr="001A7080">
        <w:rPr>
          <w:rFonts w:ascii="Times New Roman" w:eastAsia="Times New Roman" w:hAnsi="Times New Roman" w:cs="Times New Roman"/>
          <w:sz w:val="24"/>
          <w:szCs w:val="24"/>
        </w:rPr>
        <w:t>puntuacion</w:t>
      </w:r>
      <w:proofErr w:type="spellEnd"/>
      <w:r w:rsidRPr="001A7080">
        <w:rPr>
          <w:rFonts w:ascii="Times New Roman" w:eastAsia="Times New Roman" w:hAnsi="Times New Roman" w:cs="Times New Roman"/>
          <w:sz w:val="24"/>
          <w:szCs w:val="24"/>
        </w:rPr>
        <w:t xml:space="preserve"> automática</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Cuando descubrí que no estaba indo en la dirección correcta no he actualizado la tabla que en la pec3 está mejor dividido el temario del curso.</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3º Idea </w:t>
      </w:r>
      <w:proofErr w:type="spellStart"/>
      <w:r w:rsidRPr="001A7080">
        <w:rPr>
          <w:rFonts w:ascii="Times New Roman" w:eastAsia="Times New Roman" w:hAnsi="Times New Roman" w:cs="Times New Roman"/>
          <w:sz w:val="24"/>
          <w:szCs w:val="24"/>
        </w:rPr>
        <w:t>seria</w:t>
      </w:r>
      <w:proofErr w:type="spellEnd"/>
      <w:r w:rsidRPr="001A7080">
        <w:rPr>
          <w:rFonts w:ascii="Times New Roman" w:eastAsia="Times New Roman" w:hAnsi="Times New Roman" w:cs="Times New Roman"/>
          <w:sz w:val="24"/>
          <w:szCs w:val="24"/>
        </w:rPr>
        <w:t xml:space="preserve"> hacer un curso de hacer empresa para aumentar la cultura de emprender en Europa y dar suporte a América del Sur......entonces se aprovecharía todo.....abarcando muchos mercados.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El temario idea 1 ha sido sacado de un curso para mujeres </w:t>
      </w:r>
      <w:proofErr w:type="spellStart"/>
      <w:r w:rsidRPr="001A7080">
        <w:rPr>
          <w:rFonts w:ascii="Times New Roman" w:eastAsia="Times New Roman" w:hAnsi="Times New Roman" w:cs="Times New Roman"/>
          <w:sz w:val="24"/>
          <w:szCs w:val="24"/>
        </w:rPr>
        <w:t>empreendedoras</w:t>
      </w:r>
      <w:proofErr w:type="spellEnd"/>
      <w:r w:rsidRPr="001A7080">
        <w:rPr>
          <w:rFonts w:ascii="Times New Roman" w:eastAsia="Times New Roman" w:hAnsi="Times New Roman" w:cs="Times New Roman"/>
          <w:sz w:val="24"/>
          <w:szCs w:val="24"/>
        </w:rPr>
        <w:t xml:space="preserve">, entonces </w:t>
      </w:r>
      <w:proofErr w:type="spellStart"/>
      <w:r w:rsidRPr="001A7080">
        <w:rPr>
          <w:rFonts w:ascii="Times New Roman" w:eastAsia="Times New Roman" w:hAnsi="Times New Roman" w:cs="Times New Roman"/>
          <w:sz w:val="24"/>
          <w:szCs w:val="24"/>
        </w:rPr>
        <w:t>podriamos</w:t>
      </w:r>
      <w:proofErr w:type="spellEnd"/>
      <w:r w:rsidRPr="001A7080">
        <w:rPr>
          <w:rFonts w:ascii="Times New Roman" w:eastAsia="Times New Roman" w:hAnsi="Times New Roman" w:cs="Times New Roman"/>
          <w:sz w:val="24"/>
          <w:szCs w:val="24"/>
        </w:rPr>
        <w:t xml:space="preserve"> invitar como profesores especialistas esa </w:t>
      </w:r>
      <w:proofErr w:type="spellStart"/>
      <w:r w:rsidRPr="001A7080">
        <w:rPr>
          <w:rFonts w:ascii="Times New Roman" w:eastAsia="Times New Roman" w:hAnsi="Times New Roman" w:cs="Times New Roman"/>
          <w:sz w:val="24"/>
          <w:szCs w:val="24"/>
        </w:rPr>
        <w:t>ong</w:t>
      </w:r>
      <w:proofErr w:type="spellEnd"/>
      <w:r w:rsidRPr="001A7080">
        <w:rPr>
          <w:rFonts w:ascii="Times New Roman" w:eastAsia="Times New Roman" w:hAnsi="Times New Roman" w:cs="Times New Roman"/>
          <w:sz w:val="24"/>
          <w:szCs w:val="24"/>
        </w:rPr>
        <w:t xml:space="preserve">, pero </w:t>
      </w:r>
      <w:proofErr w:type="spellStart"/>
      <w:r w:rsidRPr="001A7080">
        <w:rPr>
          <w:rFonts w:ascii="Times New Roman" w:eastAsia="Times New Roman" w:hAnsi="Times New Roman" w:cs="Times New Roman"/>
          <w:sz w:val="24"/>
          <w:szCs w:val="24"/>
        </w:rPr>
        <w:t>facilitaria</w:t>
      </w:r>
      <w:proofErr w:type="spellEnd"/>
      <w:r w:rsidRPr="001A7080">
        <w:rPr>
          <w:rFonts w:ascii="Times New Roman" w:eastAsia="Times New Roman" w:hAnsi="Times New Roman" w:cs="Times New Roman"/>
          <w:sz w:val="24"/>
          <w:szCs w:val="24"/>
        </w:rPr>
        <w:t xml:space="preserve"> los acuerdos entre </w:t>
      </w:r>
      <w:proofErr w:type="spellStart"/>
      <w:r w:rsidRPr="001A7080">
        <w:rPr>
          <w:rFonts w:ascii="Times New Roman" w:eastAsia="Times New Roman" w:hAnsi="Times New Roman" w:cs="Times New Roman"/>
          <w:sz w:val="24"/>
          <w:szCs w:val="24"/>
        </w:rPr>
        <w:t>nosostros</w:t>
      </w:r>
      <w:proofErr w:type="spellEnd"/>
      <w:r w:rsidRPr="001A7080">
        <w:rPr>
          <w:rFonts w:ascii="Times New Roman" w:eastAsia="Times New Roman" w:hAnsi="Times New Roman" w:cs="Times New Roman"/>
          <w:sz w:val="24"/>
          <w:szCs w:val="24"/>
        </w:rPr>
        <w:t xml:space="preserve"> en ese caso puntual se el proyecto fuese firmado solo por chicas.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 xml:space="preserve">.-) ya que existen verbas que solo </w:t>
      </w:r>
      <w:proofErr w:type="spellStart"/>
      <w:r w:rsidRPr="001A7080">
        <w:rPr>
          <w:rFonts w:ascii="Times New Roman" w:eastAsia="Times New Roman" w:hAnsi="Times New Roman" w:cs="Times New Roman"/>
          <w:sz w:val="24"/>
          <w:szCs w:val="24"/>
        </w:rPr>
        <w:t>podrian</w:t>
      </w:r>
      <w:proofErr w:type="spellEnd"/>
      <w:r w:rsidRPr="001A7080">
        <w:rPr>
          <w:rFonts w:ascii="Times New Roman" w:eastAsia="Times New Roman" w:hAnsi="Times New Roman" w:cs="Times New Roman"/>
          <w:sz w:val="24"/>
          <w:szCs w:val="24"/>
        </w:rPr>
        <w:t xml:space="preserve"> ser invertidas en algunos casos pela </w:t>
      </w:r>
      <w:proofErr w:type="spellStart"/>
      <w:r w:rsidRPr="001A7080">
        <w:rPr>
          <w:rFonts w:ascii="Times New Roman" w:eastAsia="Times New Roman" w:hAnsi="Times New Roman" w:cs="Times New Roman"/>
          <w:sz w:val="24"/>
          <w:szCs w:val="24"/>
        </w:rPr>
        <w:t>ong</w:t>
      </w:r>
      <w:proofErr w:type="spellEnd"/>
      <w:r w:rsidRPr="001A7080">
        <w:rPr>
          <w:rFonts w:ascii="Times New Roman" w:eastAsia="Times New Roman" w:hAnsi="Times New Roman" w:cs="Times New Roman"/>
          <w:sz w:val="24"/>
          <w:szCs w:val="24"/>
        </w:rPr>
        <w:t xml:space="preserve"> se fuese para el fin que se ha creado la ONG, ayudar mujeres.</w:t>
      </w:r>
    </w:p>
    <w:tbl>
      <w:tblPr>
        <w:tblW w:w="0" w:type="auto"/>
        <w:tblCellSpacing w:w="15" w:type="dxa"/>
        <w:tblCellMar>
          <w:top w:w="15" w:type="dxa"/>
          <w:left w:w="15" w:type="dxa"/>
          <w:bottom w:w="15" w:type="dxa"/>
          <w:right w:w="15" w:type="dxa"/>
        </w:tblCellMar>
        <w:tblLook w:val="04A0"/>
      </w:tblPr>
      <w:tblGrid>
        <w:gridCol w:w="5034"/>
        <w:gridCol w:w="1092"/>
        <w:gridCol w:w="1064"/>
        <w:gridCol w:w="1404"/>
      </w:tblGrid>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24"/>
              </w:rPr>
            </w:pPr>
            <w:r w:rsidRPr="001A7080">
              <w:rPr>
                <w:rFonts w:ascii="Arial" w:eastAsia="Times New Roman" w:hAnsi="Arial" w:cs="Arial"/>
                <w:sz w:val="18"/>
                <w:szCs w:val="24"/>
              </w:rPr>
              <w:t xml:space="preserve">Pec2: </w:t>
            </w:r>
            <w:proofErr w:type="spellStart"/>
            <w:r w:rsidRPr="001A7080">
              <w:rPr>
                <w:rFonts w:ascii="Arial" w:eastAsia="Times New Roman" w:hAnsi="Arial" w:cs="Arial"/>
                <w:sz w:val="18"/>
                <w:szCs w:val="24"/>
              </w:rPr>
              <w:t>Objecto</w:t>
            </w:r>
            <w:proofErr w:type="spellEnd"/>
            <w:r w:rsidRPr="001A7080">
              <w:rPr>
                <w:rFonts w:ascii="Arial" w:eastAsia="Times New Roman" w:hAnsi="Arial" w:cs="Arial"/>
                <w:sz w:val="18"/>
                <w:szCs w:val="24"/>
              </w:rPr>
              <w:t xml:space="preserve"> de Aprendizaje</w:t>
            </w:r>
          </w:p>
          <w:p w:rsidR="001A7080" w:rsidRPr="001A7080" w:rsidRDefault="001A7080" w:rsidP="001A7080">
            <w:pPr>
              <w:spacing w:after="0" w:line="240" w:lineRule="auto"/>
              <w:rPr>
                <w:rFonts w:ascii="Times New Roman" w:eastAsia="Times New Roman" w:hAnsi="Times New Roman" w:cs="Times New Roman"/>
                <w:sz w:val="18"/>
                <w:szCs w:val="24"/>
              </w:rPr>
            </w:pPr>
            <w:r w:rsidRPr="001A7080">
              <w:rPr>
                <w:rFonts w:ascii="Times New Roman" w:eastAsia="Times New Roman" w:hAnsi="Times New Roman" w:cs="Times New Roman"/>
                <w:sz w:val="18"/>
                <w:szCs w:val="24"/>
              </w:rPr>
              <w:pict>
                <v:rect id="_x0000_i1025" style="width:0;height:1.5pt" o:hralign="center" o:hrstd="t" o:hr="t" fillcolor="#a0a0a0" stroked="f"/>
              </w:pict>
            </w:r>
          </w:p>
          <w:p w:rsidR="001A7080" w:rsidRPr="001A7080" w:rsidRDefault="001A7080" w:rsidP="001A7080">
            <w:pPr>
              <w:spacing w:after="0" w:line="240" w:lineRule="auto"/>
              <w:jc w:val="center"/>
              <w:rPr>
                <w:rFonts w:ascii="Times New Roman" w:eastAsia="Times New Roman" w:hAnsi="Times New Roman" w:cs="Times New Roman"/>
                <w:sz w:val="18"/>
                <w:szCs w:val="24"/>
              </w:rPr>
            </w:pPr>
            <w:r w:rsidRPr="001A7080">
              <w:rPr>
                <w:rFonts w:ascii="Arial" w:eastAsia="Times New Roman" w:hAnsi="Arial" w:cs="Arial"/>
                <w:b/>
                <w:bCs/>
                <w:sz w:val="18"/>
              </w:rPr>
              <w:t xml:space="preserve">Diseño de Materiales de Aprendizaje </w:t>
            </w:r>
            <w:proofErr w:type="spellStart"/>
            <w:r w:rsidRPr="001A7080">
              <w:rPr>
                <w:rFonts w:ascii="Arial" w:eastAsia="Times New Roman" w:hAnsi="Arial" w:cs="Arial"/>
                <w:b/>
                <w:bCs/>
                <w:sz w:val="18"/>
              </w:rPr>
              <w:t>Multimedia</w:t>
            </w:r>
            <w:r w:rsidRPr="001A7080">
              <w:rPr>
                <w:rFonts w:ascii="Arial" w:eastAsia="Times New Roman" w:hAnsi="Arial" w:cs="Arial"/>
                <w:sz w:val="18"/>
                <w:szCs w:val="23"/>
              </w:rPr>
              <w:t>Denise</w:t>
            </w:r>
            <w:proofErr w:type="spellEnd"/>
            <w:r w:rsidRPr="001A7080">
              <w:rPr>
                <w:rFonts w:ascii="Arial" w:eastAsia="Times New Roman" w:hAnsi="Arial" w:cs="Arial"/>
                <w:sz w:val="18"/>
                <w:szCs w:val="23"/>
              </w:rPr>
              <w:t xml:space="preserve"> Freitas de Araújo</w:t>
            </w:r>
            <w:r w:rsidRPr="001A7080">
              <w:rPr>
                <w:rFonts w:ascii="Arial" w:eastAsia="Times New Roman" w:hAnsi="Arial" w:cs="Arial"/>
                <w:sz w:val="18"/>
                <w:szCs w:val="24"/>
              </w:rPr>
              <w:t>13-05-2011</w:t>
            </w:r>
          </w:p>
          <w:p w:rsidR="001A7080" w:rsidRPr="001A7080" w:rsidRDefault="001A7080" w:rsidP="001A7080">
            <w:pPr>
              <w:spacing w:after="0" w:line="240" w:lineRule="auto"/>
              <w:jc w:val="center"/>
              <w:rPr>
                <w:rFonts w:ascii="Times New Roman" w:eastAsia="Times New Roman" w:hAnsi="Times New Roman" w:cs="Times New Roman"/>
                <w:sz w:val="18"/>
                <w:szCs w:val="24"/>
              </w:rPr>
            </w:pPr>
            <w:r w:rsidRPr="001A7080">
              <w:rPr>
                <w:rFonts w:ascii="Times New Roman" w:eastAsia="Times New Roman" w:hAnsi="Times New Roman" w:cs="Times New Roman"/>
                <w:noProof/>
                <w:sz w:val="18"/>
                <w:szCs w:val="24"/>
              </w:rPr>
              <w:lastRenderedPageBreak/>
              <w:drawing>
                <wp:inline distT="0" distB="0" distL="0" distR="0">
                  <wp:extent cx="3371850" cy="3533775"/>
                  <wp:effectExtent l="19050" t="0" r="0" b="0"/>
                  <wp:docPr id="2" name="Imagen 2" descr="http://disenomaterialespec3.wikispaces.com/file/view/m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isenomaterialespec3.wikispaces.com/file/view/mesa.png"/>
                          <pic:cNvPicPr>
                            <a:picLocks noChangeAspect="1" noChangeArrowheads="1"/>
                          </pic:cNvPicPr>
                        </pic:nvPicPr>
                        <pic:blipFill>
                          <a:blip r:embed="rId10"/>
                          <a:srcRect/>
                          <a:stretch>
                            <a:fillRect/>
                          </a:stretch>
                        </pic:blipFill>
                        <pic:spPr bwMode="auto">
                          <a:xfrm>
                            <a:off x="0" y="0"/>
                            <a:ext cx="3371850" cy="3533775"/>
                          </a:xfrm>
                          <a:prstGeom prst="rect">
                            <a:avLst/>
                          </a:prstGeom>
                          <a:noFill/>
                          <a:ln w="9525">
                            <a:noFill/>
                            <a:miter lim="800000"/>
                            <a:headEnd/>
                            <a:tailEnd/>
                          </a:ln>
                        </pic:spPr>
                      </pic:pic>
                    </a:graphicData>
                  </a:graphic>
                </wp:inline>
              </w:drawing>
            </w:r>
          </w:p>
          <w:p w:rsidR="001A7080" w:rsidRPr="001A7080" w:rsidRDefault="001A7080" w:rsidP="001A7080">
            <w:pPr>
              <w:spacing w:after="0" w:line="240" w:lineRule="auto"/>
              <w:jc w:val="center"/>
              <w:rPr>
                <w:rFonts w:ascii="Times New Roman" w:eastAsia="Times New Roman" w:hAnsi="Times New Roman" w:cs="Times New Roman"/>
                <w:sz w:val="18"/>
                <w:szCs w:val="24"/>
              </w:rPr>
            </w:pPr>
            <w:proofErr w:type="spellStart"/>
            <w:r w:rsidRPr="001A7080">
              <w:rPr>
                <w:rFonts w:ascii="Arial" w:eastAsia="Times New Roman" w:hAnsi="Arial" w:cs="Arial"/>
                <w:b/>
                <w:bCs/>
                <w:sz w:val="18"/>
              </w:rPr>
              <w:t>Introducción</w:t>
            </w:r>
            <w:proofErr w:type="gramStart"/>
            <w:r w:rsidRPr="001A7080">
              <w:rPr>
                <w:rFonts w:ascii="Arial" w:eastAsia="Times New Roman" w:hAnsi="Arial" w:cs="Arial"/>
                <w:sz w:val="18"/>
                <w:szCs w:val="18"/>
              </w:rPr>
              <w:t>:Contextuado</w:t>
            </w:r>
            <w:proofErr w:type="spellEnd"/>
            <w:proofErr w:type="gramEnd"/>
            <w:r w:rsidRPr="001A7080">
              <w:rPr>
                <w:rFonts w:ascii="Arial" w:eastAsia="Times New Roman" w:hAnsi="Arial" w:cs="Arial"/>
                <w:sz w:val="18"/>
                <w:szCs w:val="18"/>
              </w:rPr>
              <w:t xml:space="preserve"> en un alto y creciente índice de desempleo en España. Catalunya, en un momento donde hay una </w:t>
            </w:r>
            <w:proofErr w:type="spellStart"/>
            <w:r w:rsidRPr="001A7080">
              <w:rPr>
                <w:rFonts w:ascii="Arial" w:eastAsia="Times New Roman" w:hAnsi="Arial" w:cs="Arial"/>
                <w:sz w:val="18"/>
                <w:szCs w:val="18"/>
              </w:rPr>
              <w:t>crise</w:t>
            </w:r>
            <w:proofErr w:type="spellEnd"/>
            <w:r w:rsidRPr="001A7080">
              <w:rPr>
                <w:rFonts w:ascii="Arial" w:eastAsia="Times New Roman" w:hAnsi="Arial" w:cs="Arial"/>
                <w:sz w:val="18"/>
                <w:szCs w:val="18"/>
              </w:rPr>
              <w:t xml:space="preserve"> económica, con recursos reducidos para la formación, planteamos un curso de nociones básicas de camarero de catering .Ese objeto de aprendizaje tiene como objetivo ser inserido en un curso para ayudar a orientación en la preparación de la mesa para un banquete, con breve explicación. Siguiendo el padrón IEE LOM, pose metadato </w:t>
            </w:r>
            <w:proofErr w:type="spellStart"/>
            <w:r w:rsidRPr="001A7080">
              <w:rPr>
                <w:rFonts w:ascii="Arial" w:eastAsia="Times New Roman" w:hAnsi="Arial" w:cs="Arial"/>
                <w:sz w:val="18"/>
                <w:szCs w:val="18"/>
              </w:rPr>
              <w:t>adjunto.</w:t>
            </w:r>
            <w:r w:rsidRPr="001A7080">
              <w:rPr>
                <w:rFonts w:ascii="Arial" w:eastAsia="Times New Roman" w:hAnsi="Arial" w:cs="Arial"/>
                <w:b/>
                <w:bCs/>
                <w:sz w:val="18"/>
              </w:rPr>
              <w:t>Contexto</w:t>
            </w:r>
            <w:proofErr w:type="gramStart"/>
            <w:r w:rsidRPr="001A7080">
              <w:rPr>
                <w:rFonts w:ascii="Arial" w:eastAsia="Times New Roman" w:hAnsi="Arial" w:cs="Arial"/>
                <w:b/>
                <w:bCs/>
                <w:sz w:val="18"/>
              </w:rPr>
              <w:t>:</w:t>
            </w:r>
            <w:r w:rsidRPr="001A7080">
              <w:rPr>
                <w:rFonts w:ascii="Arial" w:eastAsia="Times New Roman" w:hAnsi="Arial" w:cs="Arial"/>
                <w:sz w:val="18"/>
                <w:szCs w:val="18"/>
              </w:rPr>
              <w:t>Ese</w:t>
            </w:r>
            <w:proofErr w:type="spellEnd"/>
            <w:proofErr w:type="gramEnd"/>
            <w:r w:rsidRPr="001A7080">
              <w:rPr>
                <w:rFonts w:ascii="Arial" w:eastAsia="Times New Roman" w:hAnsi="Arial" w:cs="Arial"/>
                <w:sz w:val="18"/>
                <w:szCs w:val="18"/>
              </w:rPr>
              <w:t xml:space="preserve"> objeto de aprendizaje está preparado para ser inserido en un curso de </w:t>
            </w:r>
            <w:proofErr w:type="spellStart"/>
            <w:r w:rsidRPr="001A7080">
              <w:rPr>
                <w:rFonts w:ascii="Arial" w:eastAsia="Times New Roman" w:hAnsi="Arial" w:cs="Arial"/>
                <w:sz w:val="18"/>
                <w:szCs w:val="18"/>
              </w:rPr>
              <w:t>camarero,en</w:t>
            </w:r>
            <w:proofErr w:type="spellEnd"/>
            <w:r w:rsidRPr="001A7080">
              <w:rPr>
                <w:rFonts w:ascii="Arial" w:eastAsia="Times New Roman" w:hAnsi="Arial" w:cs="Arial"/>
                <w:sz w:val="18"/>
                <w:szCs w:val="18"/>
              </w:rPr>
              <w:t xml:space="preserve"> el apartado montaje de mesa. Para extranjeros que quieran hacer formación en España en catering, ya que esta área no exige mucha aptitud lingüística, porque no se hace comanda de nada en una boda......el curso tendrá mucho estímulo visual...por </w:t>
            </w:r>
            <w:proofErr w:type="spellStart"/>
            <w:r w:rsidRPr="001A7080">
              <w:rPr>
                <w:rFonts w:ascii="Arial" w:eastAsia="Times New Roman" w:hAnsi="Arial" w:cs="Arial"/>
                <w:sz w:val="18"/>
                <w:szCs w:val="18"/>
              </w:rPr>
              <w:t>se</w:t>
            </w:r>
            <w:proofErr w:type="spellEnd"/>
            <w:r w:rsidRPr="001A7080">
              <w:rPr>
                <w:rFonts w:ascii="Arial" w:eastAsia="Times New Roman" w:hAnsi="Arial" w:cs="Arial"/>
                <w:sz w:val="18"/>
                <w:szCs w:val="18"/>
              </w:rPr>
              <w:t xml:space="preserve"> acaso haya algún extranjero que no domine el </w:t>
            </w:r>
            <w:proofErr w:type="spellStart"/>
            <w:r w:rsidRPr="001A7080">
              <w:rPr>
                <w:rFonts w:ascii="Arial" w:eastAsia="Times New Roman" w:hAnsi="Arial" w:cs="Arial"/>
                <w:sz w:val="18"/>
                <w:szCs w:val="18"/>
              </w:rPr>
              <w:t>español.Las</w:t>
            </w:r>
            <w:proofErr w:type="spellEnd"/>
            <w:r w:rsidRPr="001A7080">
              <w:rPr>
                <w:rFonts w:ascii="Arial" w:eastAsia="Times New Roman" w:hAnsi="Arial" w:cs="Arial"/>
                <w:sz w:val="18"/>
                <w:szCs w:val="18"/>
              </w:rPr>
              <w:t xml:space="preserve"> personas que van utilizar ese curso de camarero, deben tener alfabetización informática, </w:t>
            </w:r>
            <w:proofErr w:type="spellStart"/>
            <w:r w:rsidRPr="001A7080">
              <w:rPr>
                <w:rFonts w:ascii="Arial" w:eastAsia="Times New Roman" w:hAnsi="Arial" w:cs="Arial"/>
                <w:sz w:val="18"/>
                <w:szCs w:val="18"/>
              </w:rPr>
              <w:t>aún</w:t>
            </w:r>
            <w:proofErr w:type="spellEnd"/>
            <w:r w:rsidRPr="001A7080">
              <w:rPr>
                <w:rFonts w:ascii="Arial" w:eastAsia="Times New Roman" w:hAnsi="Arial" w:cs="Arial"/>
                <w:sz w:val="18"/>
                <w:szCs w:val="18"/>
              </w:rPr>
              <w:t xml:space="preserve"> que pueden tener bajo nivel de informatización, por eso será un curso “</w:t>
            </w:r>
            <w:proofErr w:type="spellStart"/>
            <w:r w:rsidRPr="001A7080">
              <w:rPr>
                <w:rFonts w:ascii="Arial" w:eastAsia="Times New Roman" w:hAnsi="Arial" w:cs="Arial"/>
                <w:sz w:val="18"/>
                <w:szCs w:val="18"/>
              </w:rPr>
              <w:t>bland</w:t>
            </w:r>
            <w:proofErr w:type="spellEnd"/>
            <w:r w:rsidRPr="001A7080">
              <w:rPr>
                <w:rFonts w:ascii="Arial" w:eastAsia="Times New Roman" w:hAnsi="Arial" w:cs="Arial"/>
                <w:sz w:val="18"/>
                <w:szCs w:val="18"/>
              </w:rPr>
              <w:t xml:space="preserve"> learning”, con la posibilidad de hacer las primeras 3 secciones totalmente presenciales....o impresa para las circunstancias donde no haya como </w:t>
            </w:r>
            <w:proofErr w:type="spellStart"/>
            <w:r w:rsidRPr="001A7080">
              <w:rPr>
                <w:rFonts w:ascii="Arial" w:eastAsia="Times New Roman" w:hAnsi="Arial" w:cs="Arial"/>
                <w:sz w:val="18"/>
                <w:szCs w:val="18"/>
              </w:rPr>
              <w:t>acender</w:t>
            </w:r>
            <w:proofErr w:type="spellEnd"/>
            <w:r w:rsidRPr="001A7080">
              <w:rPr>
                <w:rFonts w:ascii="Arial" w:eastAsia="Times New Roman" w:hAnsi="Arial" w:cs="Arial"/>
                <w:sz w:val="18"/>
                <w:szCs w:val="18"/>
              </w:rPr>
              <w:t xml:space="preserve"> a conexión. </w:t>
            </w:r>
            <w:r w:rsidRPr="001A7080">
              <w:rPr>
                <w:rFonts w:ascii="Arial" w:eastAsia="Times New Roman" w:hAnsi="Arial" w:cs="Arial"/>
                <w:b/>
                <w:bCs/>
                <w:sz w:val="18"/>
              </w:rPr>
              <w:t xml:space="preserve">Área de Contenidos que </w:t>
            </w:r>
            <w:proofErr w:type="spellStart"/>
            <w:r w:rsidRPr="001A7080">
              <w:rPr>
                <w:rFonts w:ascii="Arial" w:eastAsia="Times New Roman" w:hAnsi="Arial" w:cs="Arial"/>
                <w:b/>
                <w:bCs/>
                <w:sz w:val="18"/>
              </w:rPr>
              <w:t>Trabajaréis</w:t>
            </w:r>
            <w:r w:rsidRPr="001A7080">
              <w:rPr>
                <w:rFonts w:ascii="Arial" w:eastAsia="Times New Roman" w:hAnsi="Arial" w:cs="Arial"/>
                <w:sz w:val="18"/>
                <w:szCs w:val="18"/>
              </w:rPr>
              <w:t>Apoya</w:t>
            </w:r>
            <w:proofErr w:type="spellEnd"/>
            <w:r w:rsidRPr="001A7080">
              <w:rPr>
                <w:rFonts w:ascii="Arial" w:eastAsia="Times New Roman" w:hAnsi="Arial" w:cs="Arial"/>
                <w:sz w:val="18"/>
                <w:szCs w:val="18"/>
              </w:rPr>
              <w:t xml:space="preserve"> la enseñanza de la montaje de la mesa y </w:t>
            </w:r>
            <w:proofErr w:type="spellStart"/>
            <w:r w:rsidRPr="001A7080">
              <w:rPr>
                <w:rFonts w:ascii="Arial" w:eastAsia="Times New Roman" w:hAnsi="Arial" w:cs="Arial"/>
                <w:sz w:val="18"/>
                <w:szCs w:val="18"/>
              </w:rPr>
              <w:t>esta</w:t>
            </w:r>
            <w:proofErr w:type="spellEnd"/>
            <w:r w:rsidRPr="001A7080">
              <w:rPr>
                <w:rFonts w:ascii="Arial" w:eastAsia="Times New Roman" w:hAnsi="Arial" w:cs="Arial"/>
                <w:sz w:val="18"/>
                <w:szCs w:val="18"/>
              </w:rPr>
              <w:t xml:space="preserve"> pensado para ser inserido en un curso de </w:t>
            </w:r>
            <w:proofErr w:type="spellStart"/>
            <w:r w:rsidRPr="001A7080">
              <w:rPr>
                <w:rFonts w:ascii="Arial" w:eastAsia="Times New Roman" w:hAnsi="Arial" w:cs="Arial"/>
                <w:sz w:val="18"/>
                <w:szCs w:val="18"/>
              </w:rPr>
              <w:t>catering.</w:t>
            </w:r>
            <w:r w:rsidRPr="001A7080">
              <w:rPr>
                <w:rFonts w:ascii="Arial" w:eastAsia="Times New Roman" w:hAnsi="Arial" w:cs="Arial"/>
                <w:b/>
                <w:bCs/>
                <w:sz w:val="18"/>
              </w:rPr>
              <w:t>Población</w:t>
            </w:r>
            <w:proofErr w:type="spellEnd"/>
            <w:r w:rsidRPr="001A7080">
              <w:rPr>
                <w:rFonts w:ascii="Arial" w:eastAsia="Times New Roman" w:hAnsi="Arial" w:cs="Arial"/>
                <w:b/>
                <w:bCs/>
                <w:sz w:val="18"/>
              </w:rPr>
              <w:t xml:space="preserve"> </w:t>
            </w:r>
            <w:proofErr w:type="spellStart"/>
            <w:r w:rsidRPr="001A7080">
              <w:rPr>
                <w:rFonts w:ascii="Arial" w:eastAsia="Times New Roman" w:hAnsi="Arial" w:cs="Arial"/>
                <w:b/>
                <w:bCs/>
                <w:sz w:val="18"/>
              </w:rPr>
              <w:t>destinataria</w:t>
            </w:r>
            <w:proofErr w:type="gramStart"/>
            <w:r w:rsidRPr="001A7080">
              <w:rPr>
                <w:rFonts w:ascii="Arial" w:eastAsia="Times New Roman" w:hAnsi="Arial" w:cs="Arial"/>
                <w:b/>
                <w:bCs/>
                <w:sz w:val="18"/>
              </w:rPr>
              <w:t>:</w:t>
            </w:r>
            <w:r w:rsidRPr="001A7080">
              <w:rPr>
                <w:rFonts w:ascii="Arial" w:eastAsia="Times New Roman" w:hAnsi="Arial" w:cs="Arial"/>
                <w:sz w:val="18"/>
                <w:szCs w:val="18"/>
              </w:rPr>
              <w:t>Es</w:t>
            </w:r>
            <w:proofErr w:type="spellEnd"/>
            <w:proofErr w:type="gramEnd"/>
            <w:r w:rsidRPr="001A7080">
              <w:rPr>
                <w:rFonts w:ascii="Arial" w:eastAsia="Times New Roman" w:hAnsi="Arial" w:cs="Arial"/>
                <w:sz w:val="18"/>
                <w:szCs w:val="18"/>
              </w:rPr>
              <w:t xml:space="preserve"> exigido la alfabetización, pero la mayoría de las personas tiene secundaria, la media es de 25 a 35 años, extranjeros en España, hay que entender el español y tener alfabetización informática. </w:t>
            </w:r>
            <w:r w:rsidRPr="001A7080">
              <w:rPr>
                <w:rFonts w:ascii="Arial" w:eastAsia="Times New Roman" w:hAnsi="Arial" w:cs="Arial"/>
                <w:color w:val="000000"/>
                <w:sz w:val="18"/>
                <w:szCs w:val="18"/>
              </w:rPr>
              <w:t xml:space="preserve">Es modalidad </w:t>
            </w:r>
            <w:proofErr w:type="spellStart"/>
            <w:r w:rsidRPr="001A7080">
              <w:rPr>
                <w:rFonts w:ascii="Arial" w:eastAsia="Times New Roman" w:hAnsi="Arial" w:cs="Arial"/>
                <w:color w:val="000000"/>
                <w:sz w:val="18"/>
                <w:szCs w:val="18"/>
              </w:rPr>
              <w:t>asincronica</w:t>
            </w:r>
            <w:proofErr w:type="spellEnd"/>
            <w:r w:rsidRPr="001A7080">
              <w:rPr>
                <w:rFonts w:ascii="Arial" w:eastAsia="Times New Roman" w:hAnsi="Arial" w:cs="Arial"/>
                <w:color w:val="000000"/>
                <w:sz w:val="18"/>
                <w:szCs w:val="18"/>
              </w:rPr>
              <w:t xml:space="preserve"> dando flexibilidad de tiempo, </w:t>
            </w:r>
            <w:proofErr w:type="spellStart"/>
            <w:r w:rsidRPr="001A7080">
              <w:rPr>
                <w:rFonts w:ascii="Arial" w:eastAsia="Times New Roman" w:hAnsi="Arial" w:cs="Arial"/>
                <w:color w:val="000000"/>
                <w:sz w:val="18"/>
                <w:szCs w:val="18"/>
              </w:rPr>
              <w:t>aún</w:t>
            </w:r>
            <w:proofErr w:type="spellEnd"/>
            <w:r w:rsidRPr="001A7080">
              <w:rPr>
                <w:rFonts w:ascii="Arial" w:eastAsia="Times New Roman" w:hAnsi="Arial" w:cs="Arial"/>
                <w:color w:val="000000"/>
                <w:sz w:val="18"/>
                <w:szCs w:val="18"/>
              </w:rPr>
              <w:t xml:space="preserve"> que estimula la socialización presencial y ofrece algo de alfabetización informática. La utilización de la plataforma exige alfabetización informática en nivel medio y estimula la interacción en el mundo 2.0, que tiene aplicación para la vida...aún que las 3 primeras sesiones serán totalmente presenciales dando buena orientación de </w:t>
            </w:r>
            <w:proofErr w:type="spellStart"/>
            <w:r w:rsidRPr="001A7080">
              <w:rPr>
                <w:rFonts w:ascii="Arial" w:eastAsia="Times New Roman" w:hAnsi="Arial" w:cs="Arial"/>
                <w:color w:val="000000"/>
                <w:sz w:val="18"/>
                <w:szCs w:val="18"/>
              </w:rPr>
              <w:t>como</w:t>
            </w:r>
            <w:proofErr w:type="spellEnd"/>
            <w:r w:rsidRPr="001A7080">
              <w:rPr>
                <w:rFonts w:ascii="Arial" w:eastAsia="Times New Roman" w:hAnsi="Arial" w:cs="Arial"/>
                <w:color w:val="000000"/>
                <w:sz w:val="18"/>
                <w:szCs w:val="18"/>
              </w:rPr>
              <w:t xml:space="preserve"> utilizar la plataforma como apoyo a las clases </w:t>
            </w:r>
            <w:proofErr w:type="spellStart"/>
            <w:r w:rsidRPr="001A7080">
              <w:rPr>
                <w:rFonts w:ascii="Arial" w:eastAsia="Times New Roman" w:hAnsi="Arial" w:cs="Arial"/>
                <w:color w:val="000000"/>
                <w:sz w:val="18"/>
                <w:szCs w:val="18"/>
              </w:rPr>
              <w:t>presenciales.</w:t>
            </w:r>
            <w:r w:rsidRPr="001A7080">
              <w:rPr>
                <w:rFonts w:ascii="Arial" w:eastAsia="Times New Roman" w:hAnsi="Arial" w:cs="Arial"/>
                <w:b/>
                <w:bCs/>
                <w:sz w:val="18"/>
              </w:rPr>
              <w:t>Enfoque</w:t>
            </w:r>
            <w:proofErr w:type="spellEnd"/>
            <w:r w:rsidRPr="001A7080">
              <w:rPr>
                <w:rFonts w:ascii="Arial" w:eastAsia="Times New Roman" w:hAnsi="Arial" w:cs="Arial"/>
                <w:b/>
                <w:bCs/>
                <w:sz w:val="18"/>
              </w:rPr>
              <w:t xml:space="preserve"> </w:t>
            </w:r>
            <w:proofErr w:type="spellStart"/>
            <w:r w:rsidRPr="001A7080">
              <w:rPr>
                <w:rFonts w:ascii="Arial" w:eastAsia="Times New Roman" w:hAnsi="Arial" w:cs="Arial"/>
                <w:b/>
                <w:bCs/>
                <w:sz w:val="18"/>
              </w:rPr>
              <w:t>metodológico:</w:t>
            </w:r>
            <w:r w:rsidRPr="001A7080">
              <w:rPr>
                <w:rFonts w:ascii="Arial" w:eastAsia="Times New Roman" w:hAnsi="Arial" w:cs="Arial"/>
                <w:sz w:val="18"/>
                <w:szCs w:val="18"/>
              </w:rPr>
              <w:t>Busca</w:t>
            </w:r>
            <w:proofErr w:type="spellEnd"/>
            <w:r w:rsidRPr="001A7080">
              <w:rPr>
                <w:rFonts w:ascii="Arial" w:eastAsia="Times New Roman" w:hAnsi="Arial" w:cs="Arial"/>
                <w:sz w:val="18"/>
                <w:szCs w:val="18"/>
              </w:rPr>
              <w:t xml:space="preserve"> familiarizar los profesionales de catering con la apariencia de la mesa y hacer que todo parezca muy </w:t>
            </w:r>
            <w:proofErr w:type="spellStart"/>
            <w:r w:rsidRPr="001A7080">
              <w:rPr>
                <w:rFonts w:ascii="Arial" w:eastAsia="Times New Roman" w:hAnsi="Arial" w:cs="Arial"/>
                <w:sz w:val="18"/>
                <w:szCs w:val="18"/>
              </w:rPr>
              <w:t>sencillo.Motivando</w:t>
            </w:r>
            <w:proofErr w:type="spellEnd"/>
            <w:r w:rsidRPr="001A7080">
              <w:rPr>
                <w:rFonts w:ascii="Arial" w:eastAsia="Times New Roman" w:hAnsi="Arial" w:cs="Arial"/>
                <w:sz w:val="18"/>
                <w:szCs w:val="18"/>
              </w:rPr>
              <w:t xml:space="preserve"> el aprendizaje, pela su utilidad </w:t>
            </w:r>
            <w:proofErr w:type="spellStart"/>
            <w:r w:rsidRPr="001A7080">
              <w:rPr>
                <w:rFonts w:ascii="Arial" w:eastAsia="Times New Roman" w:hAnsi="Arial" w:cs="Arial"/>
                <w:sz w:val="18"/>
                <w:szCs w:val="18"/>
              </w:rPr>
              <w:t>practica</w:t>
            </w:r>
            <w:proofErr w:type="spellEnd"/>
            <w:r w:rsidRPr="001A7080">
              <w:rPr>
                <w:rFonts w:ascii="Arial" w:eastAsia="Times New Roman" w:hAnsi="Arial" w:cs="Arial"/>
                <w:sz w:val="18"/>
                <w:szCs w:val="18"/>
              </w:rPr>
              <w:t xml:space="preserve"> y dejando claro en que la tecnología aporta en sus vidas la posibilidad de formación </w:t>
            </w:r>
            <w:r w:rsidRPr="001A7080">
              <w:rPr>
                <w:rFonts w:ascii="Arial" w:eastAsia="Times New Roman" w:hAnsi="Arial" w:cs="Arial"/>
                <w:sz w:val="18"/>
                <w:szCs w:val="18"/>
              </w:rPr>
              <w:lastRenderedPageBreak/>
              <w:t xml:space="preserve">continuada, generando el compromiso de participación asincrónica fuera del aula para los que tengan acceso a conexión, equipo, flexibilidad de tiempo, espacio, lugar, interacción multimedia, el curso utilizará herramientas sencillas, teniendo en cuenta que ni todos los involucrados dispondrán de banda ancha, tiempo de conexión eficiente...es una propuesta de producción de bajo coste, para re-utilización incluso en condiciones tecnológicamente </w:t>
            </w:r>
            <w:proofErr w:type="spellStart"/>
            <w:r w:rsidRPr="001A7080">
              <w:rPr>
                <w:rFonts w:ascii="Arial" w:eastAsia="Times New Roman" w:hAnsi="Arial" w:cs="Arial"/>
                <w:sz w:val="18"/>
                <w:szCs w:val="18"/>
              </w:rPr>
              <w:t>adversas</w:t>
            </w:r>
            <w:r w:rsidRPr="001A7080">
              <w:rPr>
                <w:rFonts w:ascii="Arial" w:eastAsia="Times New Roman" w:hAnsi="Arial" w:cs="Arial"/>
                <w:b/>
                <w:bCs/>
                <w:sz w:val="18"/>
              </w:rPr>
              <w:t>Bases</w:t>
            </w:r>
            <w:proofErr w:type="spellEnd"/>
            <w:r w:rsidRPr="001A7080">
              <w:rPr>
                <w:rFonts w:ascii="Arial" w:eastAsia="Times New Roman" w:hAnsi="Arial" w:cs="Arial"/>
                <w:b/>
                <w:bCs/>
                <w:sz w:val="18"/>
              </w:rPr>
              <w:t xml:space="preserve"> </w:t>
            </w:r>
            <w:proofErr w:type="spellStart"/>
            <w:r w:rsidRPr="001A7080">
              <w:rPr>
                <w:rFonts w:ascii="Arial" w:eastAsia="Times New Roman" w:hAnsi="Arial" w:cs="Arial"/>
                <w:b/>
                <w:bCs/>
                <w:sz w:val="18"/>
              </w:rPr>
              <w:t>Pedagógicas:</w:t>
            </w:r>
            <w:r w:rsidRPr="001A7080">
              <w:rPr>
                <w:rFonts w:ascii="Arial" w:eastAsia="Times New Roman" w:hAnsi="Arial" w:cs="Arial"/>
                <w:sz w:val="18"/>
                <w:szCs w:val="18"/>
              </w:rPr>
              <w:t>seguir</w:t>
            </w:r>
            <w:proofErr w:type="spellEnd"/>
            <w:r w:rsidRPr="001A7080">
              <w:rPr>
                <w:rFonts w:ascii="Arial" w:eastAsia="Times New Roman" w:hAnsi="Arial" w:cs="Arial"/>
                <w:sz w:val="18"/>
                <w:szCs w:val="18"/>
              </w:rPr>
              <w:t xml:space="preserve"> unos parámetros utilizaremos la modalidad NE/NO buscando centrar en el alumno, con el proceso moderadamente controlado pelo alumno Corriente pedagógica constructivista, valorando la adquisición del saber de forma colectiva, el profesor en un rol de facilitar el trabajo colectivo, construyendo un significado que es extrayendo y interpretado dentro de la experiencia de los </w:t>
            </w:r>
            <w:proofErr w:type="spellStart"/>
            <w:r w:rsidRPr="001A7080">
              <w:rPr>
                <w:rFonts w:ascii="Arial" w:eastAsia="Times New Roman" w:hAnsi="Arial" w:cs="Arial"/>
                <w:sz w:val="18"/>
                <w:szCs w:val="18"/>
              </w:rPr>
              <w:t>participantes.Perspectiva</w:t>
            </w:r>
            <w:proofErr w:type="spellEnd"/>
            <w:r w:rsidRPr="001A7080">
              <w:rPr>
                <w:rFonts w:ascii="Arial" w:eastAsia="Times New Roman" w:hAnsi="Arial" w:cs="Arial"/>
                <w:sz w:val="18"/>
                <w:szCs w:val="18"/>
              </w:rPr>
              <w:t xml:space="preserve"> cognitiva del aprendizaje, tendencia inclinada a Centrar en el alumno, los estudiantes crean </w:t>
            </w:r>
            <w:proofErr w:type="spellStart"/>
            <w:r w:rsidRPr="001A7080">
              <w:rPr>
                <w:rFonts w:ascii="Arial" w:eastAsia="Times New Roman" w:hAnsi="Arial" w:cs="Arial"/>
                <w:sz w:val="18"/>
                <w:szCs w:val="18"/>
              </w:rPr>
              <w:t>significado,os</w:t>
            </w:r>
            <w:proofErr w:type="spellEnd"/>
            <w:r w:rsidRPr="001A7080">
              <w:rPr>
                <w:rFonts w:ascii="Arial" w:eastAsia="Times New Roman" w:hAnsi="Arial" w:cs="Arial"/>
                <w:sz w:val="18"/>
                <w:szCs w:val="18"/>
              </w:rPr>
              <w:t xml:space="preserve"> estudiantes son </w:t>
            </w:r>
            <w:proofErr w:type="spellStart"/>
            <w:r w:rsidRPr="001A7080">
              <w:rPr>
                <w:rFonts w:ascii="Arial" w:eastAsia="Times New Roman" w:hAnsi="Arial" w:cs="Arial"/>
                <w:sz w:val="18"/>
                <w:szCs w:val="18"/>
              </w:rPr>
              <w:t>procesadores,desarrollan</w:t>
            </w:r>
            <w:proofErr w:type="spellEnd"/>
            <w:r w:rsidRPr="001A7080">
              <w:rPr>
                <w:rFonts w:ascii="Arial" w:eastAsia="Times New Roman" w:hAnsi="Arial" w:cs="Arial"/>
                <w:sz w:val="18"/>
                <w:szCs w:val="18"/>
              </w:rPr>
              <w:t xml:space="preserve"> estrategias de </w:t>
            </w:r>
            <w:proofErr w:type="spellStart"/>
            <w:r w:rsidRPr="001A7080">
              <w:rPr>
                <w:rFonts w:ascii="Arial" w:eastAsia="Times New Roman" w:hAnsi="Arial" w:cs="Arial"/>
                <w:sz w:val="18"/>
                <w:szCs w:val="18"/>
              </w:rPr>
              <w:t>aprendizaje,memoria</w:t>
            </w:r>
            <w:proofErr w:type="spellEnd"/>
            <w:r w:rsidRPr="001A7080">
              <w:rPr>
                <w:rFonts w:ascii="Arial" w:eastAsia="Times New Roman" w:hAnsi="Arial" w:cs="Arial"/>
                <w:sz w:val="18"/>
                <w:szCs w:val="18"/>
              </w:rPr>
              <w:t xml:space="preserve"> activa, interacción social prevé el andamiaje </w:t>
            </w:r>
            <w:proofErr w:type="spellStart"/>
            <w:r w:rsidRPr="001A7080">
              <w:rPr>
                <w:rFonts w:ascii="Arial" w:eastAsia="Times New Roman" w:hAnsi="Arial" w:cs="Arial"/>
                <w:sz w:val="18"/>
                <w:szCs w:val="18"/>
              </w:rPr>
              <w:t>instruccional</w:t>
            </w:r>
            <w:proofErr w:type="spellEnd"/>
            <w:r w:rsidRPr="001A7080">
              <w:rPr>
                <w:rFonts w:ascii="Arial" w:eastAsia="Times New Roman" w:hAnsi="Arial" w:cs="Arial"/>
                <w:sz w:val="18"/>
                <w:szCs w:val="18"/>
              </w:rPr>
              <w:t xml:space="preserve">, El conocimiento es creado, Los estudiantes encuentran recursos, El aprendizaje es cooperativo y se por la interacción entre iguales, La enseñanza es adaptable, Los estudiantes aprenden a organizar su proprio aprendizaje, Los estudiantes desarrollan y se apoyan en su proprio pensamiento, Contextualización, motivación intrínseca, Creación del conocimiento ,el profesor observa, entrena y facilitador. Ajustando los modelos mentales como respuesta a las </w:t>
            </w:r>
            <w:proofErr w:type="spellStart"/>
            <w:r w:rsidRPr="001A7080">
              <w:rPr>
                <w:rFonts w:ascii="Arial" w:eastAsia="Times New Roman" w:hAnsi="Arial" w:cs="Arial"/>
                <w:sz w:val="18"/>
                <w:szCs w:val="18"/>
              </w:rPr>
              <w:t>experiencias.learning</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by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doing</w:t>
            </w:r>
            <w:proofErr w:type="spellEnd"/>
            <w:r w:rsidRPr="001A7080">
              <w:rPr>
                <w:rFonts w:ascii="Arial" w:eastAsia="Times New Roman" w:hAnsi="Arial" w:cs="Arial"/>
                <w:sz w:val="18"/>
                <w:szCs w:val="18"/>
              </w:rPr>
              <w:t xml:space="preserve"> aprender </w:t>
            </w:r>
            <w:proofErr w:type="spellStart"/>
            <w:r w:rsidRPr="001A7080">
              <w:rPr>
                <w:rFonts w:ascii="Arial" w:eastAsia="Times New Roman" w:hAnsi="Arial" w:cs="Arial"/>
                <w:sz w:val="18"/>
                <w:szCs w:val="18"/>
              </w:rPr>
              <w:t>haciendo.</w:t>
            </w:r>
            <w:r w:rsidRPr="001A7080">
              <w:rPr>
                <w:rFonts w:ascii="Arial" w:eastAsia="Times New Roman" w:hAnsi="Arial" w:cs="Arial"/>
                <w:color w:val="000000"/>
                <w:sz w:val="18"/>
                <w:szCs w:val="18"/>
              </w:rPr>
              <w:t>Y</w:t>
            </w:r>
            <w:proofErr w:type="spellEnd"/>
            <w:r w:rsidRPr="001A7080">
              <w:rPr>
                <w:rFonts w:ascii="Arial" w:eastAsia="Times New Roman" w:hAnsi="Arial" w:cs="Arial"/>
                <w:color w:val="000000"/>
                <w:sz w:val="18"/>
                <w:szCs w:val="18"/>
              </w:rPr>
              <w:t xml:space="preserve"> </w:t>
            </w:r>
            <w:proofErr w:type="spellStart"/>
            <w:r w:rsidRPr="001A7080">
              <w:rPr>
                <w:rFonts w:ascii="Arial" w:eastAsia="Times New Roman" w:hAnsi="Arial" w:cs="Arial"/>
                <w:color w:val="000000"/>
                <w:sz w:val="18"/>
                <w:szCs w:val="18"/>
              </w:rPr>
              <w:t>Marrienboer</w:t>
            </w:r>
            <w:proofErr w:type="spellEnd"/>
            <w:r w:rsidRPr="001A7080">
              <w:rPr>
                <w:rFonts w:ascii="Arial" w:eastAsia="Times New Roman" w:hAnsi="Arial" w:cs="Arial"/>
                <w:color w:val="000000"/>
                <w:sz w:val="18"/>
                <w:szCs w:val="18"/>
              </w:rPr>
              <w:t xml:space="preserve"> e </w:t>
            </w:r>
            <w:proofErr w:type="spellStart"/>
            <w:r w:rsidRPr="001A7080">
              <w:rPr>
                <w:rFonts w:ascii="Arial" w:eastAsia="Times New Roman" w:hAnsi="Arial" w:cs="Arial"/>
                <w:color w:val="000000"/>
                <w:sz w:val="18"/>
                <w:szCs w:val="18"/>
              </w:rPr>
              <w:t>Diskstra</w:t>
            </w:r>
            <w:proofErr w:type="spellEnd"/>
            <w:r w:rsidRPr="001A7080">
              <w:rPr>
                <w:rFonts w:ascii="Arial" w:eastAsia="Times New Roman" w:hAnsi="Arial" w:cs="Arial"/>
                <w:color w:val="000000"/>
                <w:sz w:val="18"/>
                <w:szCs w:val="18"/>
              </w:rPr>
              <w:t xml:space="preserve">, 1997, página 433En “ * </w:t>
            </w:r>
            <w:r w:rsidRPr="001A7080">
              <w:rPr>
                <w:rFonts w:ascii="Arial" w:eastAsia="Times New Roman" w:hAnsi="Arial" w:cs="Arial"/>
                <w:color w:val="000000"/>
                <w:sz w:val="18"/>
                <w:szCs w:val="18"/>
                <w:u w:val="single"/>
              </w:rPr>
              <w:t xml:space="preserve">learning </w:t>
            </w:r>
            <w:proofErr w:type="spellStart"/>
            <w:r w:rsidRPr="001A7080">
              <w:rPr>
                <w:rFonts w:ascii="Arial" w:eastAsia="Times New Roman" w:hAnsi="Arial" w:cs="Arial"/>
                <w:color w:val="000000"/>
                <w:sz w:val="18"/>
                <w:szCs w:val="18"/>
                <w:u w:val="single"/>
              </w:rPr>
              <w:t>by</w:t>
            </w:r>
            <w:proofErr w:type="spellEnd"/>
            <w:r w:rsidRPr="001A7080">
              <w:rPr>
                <w:rFonts w:ascii="Arial" w:eastAsia="Times New Roman" w:hAnsi="Arial" w:cs="Arial"/>
                <w:color w:val="000000"/>
                <w:sz w:val="18"/>
                <w:szCs w:val="18"/>
                <w:u w:val="single"/>
              </w:rPr>
              <w:t xml:space="preserve"> </w:t>
            </w:r>
            <w:proofErr w:type="spellStart"/>
            <w:r w:rsidRPr="001A7080">
              <w:rPr>
                <w:rFonts w:ascii="Arial" w:eastAsia="Times New Roman" w:hAnsi="Arial" w:cs="Arial"/>
                <w:color w:val="000000"/>
                <w:sz w:val="18"/>
                <w:szCs w:val="18"/>
                <w:u w:val="single"/>
              </w:rPr>
              <w:t>doing</w:t>
            </w:r>
            <w:proofErr w:type="spellEnd"/>
            <w:r w:rsidRPr="001A7080">
              <w:rPr>
                <w:rFonts w:ascii="Arial" w:eastAsia="Times New Roman" w:hAnsi="Arial" w:cs="Arial"/>
                <w:color w:val="000000"/>
                <w:sz w:val="18"/>
                <w:szCs w:val="18"/>
              </w:rPr>
              <w:t xml:space="preserve"> ”:Donde las actividades se estructuran en torno de la </w:t>
            </w:r>
            <w:proofErr w:type="spellStart"/>
            <w:r w:rsidRPr="001A7080">
              <w:rPr>
                <w:rFonts w:ascii="Arial" w:eastAsia="Times New Roman" w:hAnsi="Arial" w:cs="Arial"/>
                <w:color w:val="000000"/>
                <w:sz w:val="18"/>
                <w:szCs w:val="18"/>
              </w:rPr>
              <w:t>practica</w:t>
            </w:r>
            <w:proofErr w:type="spellEnd"/>
            <w:r w:rsidRPr="001A7080">
              <w:rPr>
                <w:rFonts w:ascii="Arial" w:eastAsia="Times New Roman" w:hAnsi="Arial" w:cs="Arial"/>
                <w:color w:val="000000"/>
                <w:sz w:val="18"/>
                <w:szCs w:val="18"/>
              </w:rPr>
              <w:t xml:space="preserve"> de habilidades con información que se proporciona solo en el contexto de la práctica en sí misma, con dos etapas en cuatro componentes:1)Descomposición de las habilidades en principios2) Análisis </w:t>
            </w:r>
            <w:proofErr w:type="spellStart"/>
            <w:r w:rsidRPr="001A7080">
              <w:rPr>
                <w:rFonts w:ascii="Arial" w:eastAsia="Times New Roman" w:hAnsi="Arial" w:cs="Arial"/>
                <w:color w:val="000000"/>
                <w:sz w:val="18"/>
                <w:szCs w:val="18"/>
              </w:rPr>
              <w:t>delas</w:t>
            </w:r>
            <w:proofErr w:type="spellEnd"/>
            <w:r w:rsidRPr="001A7080">
              <w:rPr>
                <w:rFonts w:ascii="Arial" w:eastAsia="Times New Roman" w:hAnsi="Arial" w:cs="Arial"/>
                <w:color w:val="000000"/>
                <w:sz w:val="18"/>
                <w:szCs w:val="18"/>
              </w:rPr>
              <w:t xml:space="preserve"> habilidades constitutivas y conocimientos relacionados3) selección de material </w:t>
            </w:r>
            <w:proofErr w:type="spellStart"/>
            <w:r w:rsidRPr="001A7080">
              <w:rPr>
                <w:rFonts w:ascii="Arial" w:eastAsia="Times New Roman" w:hAnsi="Arial" w:cs="Arial"/>
                <w:color w:val="000000"/>
                <w:sz w:val="18"/>
                <w:szCs w:val="18"/>
              </w:rPr>
              <w:t>didácticoComposición</w:t>
            </w:r>
            <w:proofErr w:type="spellEnd"/>
            <w:r w:rsidRPr="001A7080">
              <w:rPr>
                <w:rFonts w:ascii="Arial" w:eastAsia="Times New Roman" w:hAnsi="Arial" w:cs="Arial"/>
                <w:color w:val="000000"/>
                <w:sz w:val="18"/>
                <w:szCs w:val="18"/>
              </w:rPr>
              <w:t xml:space="preserve"> de la estrategia </w:t>
            </w:r>
            <w:proofErr w:type="spellStart"/>
            <w:r w:rsidRPr="001A7080">
              <w:rPr>
                <w:rFonts w:ascii="Arial" w:eastAsia="Times New Roman" w:hAnsi="Arial" w:cs="Arial"/>
                <w:color w:val="000000"/>
                <w:sz w:val="18"/>
                <w:szCs w:val="18"/>
              </w:rPr>
              <w:t>formativa.Se</w:t>
            </w:r>
            <w:proofErr w:type="spellEnd"/>
            <w:r w:rsidRPr="001A7080">
              <w:rPr>
                <w:rFonts w:ascii="Arial" w:eastAsia="Times New Roman" w:hAnsi="Arial" w:cs="Arial"/>
                <w:color w:val="000000"/>
                <w:sz w:val="18"/>
                <w:szCs w:val="18"/>
              </w:rPr>
              <w:t xml:space="preserve"> pretende que el material permita al estudiante y el profesor se familiarizarse-se con la plataforma rápidamente, por su simplicidad, didáctica, legibilidad, interactividad, </w:t>
            </w:r>
            <w:proofErr w:type="spellStart"/>
            <w:r w:rsidRPr="001A7080">
              <w:rPr>
                <w:rFonts w:ascii="Arial" w:eastAsia="Times New Roman" w:hAnsi="Arial" w:cs="Arial"/>
                <w:color w:val="000000"/>
                <w:sz w:val="18"/>
                <w:szCs w:val="18"/>
              </w:rPr>
              <w:t>hipertextualidad</w:t>
            </w:r>
            <w:proofErr w:type="spellEnd"/>
            <w:r w:rsidRPr="001A7080">
              <w:rPr>
                <w:rFonts w:ascii="Arial" w:eastAsia="Times New Roman" w:hAnsi="Arial" w:cs="Arial"/>
                <w:color w:val="000000"/>
                <w:sz w:val="18"/>
                <w:szCs w:val="18"/>
              </w:rPr>
              <w:t xml:space="preserve"> y flexibilidad....además de ser </w:t>
            </w:r>
            <w:proofErr w:type="spellStart"/>
            <w:r w:rsidRPr="001A7080">
              <w:rPr>
                <w:rFonts w:ascii="Arial" w:eastAsia="Times New Roman" w:hAnsi="Arial" w:cs="Arial"/>
                <w:color w:val="000000"/>
                <w:sz w:val="18"/>
                <w:szCs w:val="18"/>
              </w:rPr>
              <w:t>reutilizable</w:t>
            </w:r>
            <w:r w:rsidRPr="001A7080">
              <w:rPr>
                <w:rFonts w:ascii="Arial" w:eastAsia="Times New Roman" w:hAnsi="Arial" w:cs="Arial"/>
                <w:sz w:val="18"/>
                <w:szCs w:val="18"/>
              </w:rPr>
              <w:t>Tendrá</w:t>
            </w:r>
            <w:proofErr w:type="spellEnd"/>
            <w:r w:rsidRPr="001A7080">
              <w:rPr>
                <w:rFonts w:ascii="Arial" w:eastAsia="Times New Roman" w:hAnsi="Arial" w:cs="Arial"/>
                <w:sz w:val="18"/>
                <w:szCs w:val="18"/>
              </w:rPr>
              <w:t xml:space="preserve"> un taller de cocina y se preparará las mesas. Para facilitar el trabajo en equipo los alumnos serán repartidos en grupos de 4 alumnos, para la implementación, resolución, disposición y negocian la cooperación para la resolución de problemas, análisis de las soluciones, utilizando la plataforma </w:t>
            </w:r>
            <w:proofErr w:type="spellStart"/>
            <w:r w:rsidRPr="001A7080">
              <w:rPr>
                <w:rFonts w:ascii="Arial" w:eastAsia="Times New Roman" w:hAnsi="Arial" w:cs="Arial"/>
                <w:sz w:val="18"/>
                <w:szCs w:val="18"/>
              </w:rPr>
              <w:t>moodle</w:t>
            </w:r>
            <w:proofErr w:type="spellEnd"/>
            <w:r w:rsidRPr="001A7080">
              <w:rPr>
                <w:rFonts w:ascii="Arial" w:eastAsia="Times New Roman" w:hAnsi="Arial" w:cs="Arial"/>
                <w:sz w:val="18"/>
                <w:szCs w:val="18"/>
              </w:rPr>
              <w:t>, como suporte, en una modalidad constructivista que se aproxima al modelo POL(</w:t>
            </w:r>
            <w:proofErr w:type="spellStart"/>
            <w:r w:rsidRPr="001A7080">
              <w:rPr>
                <w:rFonts w:ascii="Arial" w:eastAsia="Times New Roman" w:hAnsi="Arial" w:cs="Arial"/>
                <w:sz w:val="18"/>
                <w:szCs w:val="18"/>
              </w:rPr>
              <w:t>Proyect</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Oriented</w:t>
            </w:r>
            <w:proofErr w:type="spellEnd"/>
            <w:r w:rsidRPr="001A7080">
              <w:rPr>
                <w:rFonts w:ascii="Arial" w:eastAsia="Times New Roman" w:hAnsi="Arial" w:cs="Arial"/>
                <w:sz w:val="18"/>
                <w:szCs w:val="18"/>
              </w:rPr>
              <w:t xml:space="preserve"> Learning) o “Aprendizaje Basado en Proyecto”, con base en los principios aprender haciendo, “aprender a aprender </w:t>
            </w:r>
            <w:proofErr w:type="spellStart"/>
            <w:r w:rsidRPr="001A7080">
              <w:rPr>
                <w:rFonts w:ascii="Arial" w:eastAsia="Times New Roman" w:hAnsi="Arial" w:cs="Arial"/>
                <w:sz w:val="18"/>
                <w:szCs w:val="18"/>
              </w:rPr>
              <w:t>juntos”En</w:t>
            </w:r>
            <w:proofErr w:type="spellEnd"/>
            <w:r w:rsidRPr="001A7080">
              <w:rPr>
                <w:rFonts w:ascii="Arial" w:eastAsia="Times New Roman" w:hAnsi="Arial" w:cs="Arial"/>
                <w:sz w:val="18"/>
                <w:szCs w:val="18"/>
              </w:rPr>
              <w:t xml:space="preserve"> la práctica podemos utilizar las fases de aprendizaje y actos didácticos de </w:t>
            </w:r>
            <w:proofErr w:type="spellStart"/>
            <w:r w:rsidRPr="001A7080">
              <w:rPr>
                <w:rFonts w:ascii="Arial" w:eastAsia="Times New Roman" w:hAnsi="Arial" w:cs="Arial"/>
                <w:sz w:val="18"/>
                <w:szCs w:val="18"/>
              </w:rPr>
              <w:t>Gagne</w:t>
            </w:r>
            <w:proofErr w:type="spellEnd"/>
            <w:r w:rsidRPr="001A7080">
              <w:rPr>
                <w:rFonts w:ascii="Arial" w:eastAsia="Times New Roman" w:hAnsi="Arial" w:cs="Arial"/>
                <w:sz w:val="18"/>
                <w:szCs w:val="18"/>
              </w:rPr>
              <w:t xml:space="preserve"> como referencia en la clase virtual : Fundamentos pedagógicos(2004)</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lastRenderedPageBreak/>
              <w:t>Categoría Preparación para el aprendizaje</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Fase Asistencia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Acto </w:t>
            </w:r>
            <w:proofErr w:type="spellStart"/>
            <w:r w:rsidRPr="001A7080">
              <w:rPr>
                <w:rFonts w:ascii="Arial" w:eastAsia="Times New Roman" w:hAnsi="Arial" w:cs="Arial"/>
                <w:sz w:val="18"/>
                <w:szCs w:val="18"/>
              </w:rPr>
              <w:t>didáctico:Informar</w:t>
            </w:r>
            <w:proofErr w:type="spellEnd"/>
            <w:r w:rsidRPr="001A7080">
              <w:rPr>
                <w:rFonts w:ascii="Arial" w:eastAsia="Times New Roman" w:hAnsi="Arial" w:cs="Arial"/>
                <w:sz w:val="18"/>
                <w:szCs w:val="18"/>
              </w:rPr>
              <w:t xml:space="preserve"> a la clase de que es la hora de empezar</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4"/>
              </w:rPr>
            </w:pPr>
            <w:r w:rsidRPr="001A7080">
              <w:rPr>
                <w:rFonts w:ascii="Times New Roman" w:eastAsia="Times New Roman" w:hAnsi="Times New Roman" w:cs="Times New Roman"/>
                <w:sz w:val="18"/>
                <w:szCs w:val="24"/>
              </w:rPr>
              <w:lastRenderedPageBreak/>
              <w:t> </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Expectativa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Comunicar los objetivos y el rendimiento esperado.</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4"/>
              </w:rPr>
            </w:pPr>
            <w:r w:rsidRPr="001A7080">
              <w:rPr>
                <w:rFonts w:ascii="Times New Roman" w:eastAsia="Times New Roman" w:hAnsi="Times New Roman" w:cs="Times New Roman"/>
                <w:sz w:val="18"/>
                <w:szCs w:val="24"/>
              </w:rPr>
              <w:t> </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Recuperación</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Pedir a la clase que recuerde los conceptos y reglas subordinados</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Adquisición y Rendimiento</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Perspectiva </w:t>
            </w:r>
            <w:r w:rsidRPr="001A7080">
              <w:rPr>
                <w:rFonts w:ascii="Arial" w:eastAsia="Times New Roman" w:hAnsi="Arial" w:cs="Arial"/>
                <w:sz w:val="18"/>
                <w:szCs w:val="18"/>
              </w:rPr>
              <w:lastRenderedPageBreak/>
              <w:t>Selectiva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lastRenderedPageBreak/>
              <w:t xml:space="preserve">Ejemplos </w:t>
            </w:r>
            <w:r w:rsidRPr="001A7080">
              <w:rPr>
                <w:rFonts w:ascii="Arial" w:eastAsia="Times New Roman" w:hAnsi="Arial" w:cs="Arial"/>
                <w:sz w:val="18"/>
                <w:szCs w:val="18"/>
              </w:rPr>
              <w:lastRenderedPageBreak/>
              <w:t>actuales del nuevo concepto a regla</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4"/>
              </w:rPr>
            </w:pPr>
            <w:r w:rsidRPr="001A7080">
              <w:rPr>
                <w:rFonts w:ascii="Times New Roman" w:eastAsia="Times New Roman" w:hAnsi="Times New Roman" w:cs="Times New Roman"/>
                <w:sz w:val="18"/>
                <w:szCs w:val="24"/>
              </w:rPr>
              <w:lastRenderedPageBreak/>
              <w:t> </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Codificación Semántica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Dar indicación de como recuerda la información</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4"/>
              </w:rPr>
            </w:pPr>
            <w:r w:rsidRPr="001A7080">
              <w:rPr>
                <w:rFonts w:ascii="Times New Roman" w:eastAsia="Times New Roman" w:hAnsi="Times New Roman" w:cs="Times New Roman"/>
                <w:sz w:val="18"/>
                <w:szCs w:val="24"/>
              </w:rPr>
              <w:t> </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Recuperación y respuesta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Pedir a los estudiantes que apliquen el concepto o regla a ejemplos nuevos.</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Transferencia del Aprendizaje</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Recuperación de las indicaciones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Hacer un breve control sobre el material nuevo</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Transferencia del aprendizaje</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Capacidad de generalizar</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Hacer análisis especiales</w:t>
            </w:r>
          </w:p>
        </w:tc>
        <w:tc>
          <w:tcPr>
            <w:tcW w:w="0" w:type="auto"/>
            <w:vAlign w:val="center"/>
            <w:hideMark/>
          </w:tcPr>
          <w:p w:rsidR="001A7080" w:rsidRPr="001A7080" w:rsidRDefault="001A7080" w:rsidP="001A7080">
            <w:pPr>
              <w:spacing w:after="0" w:line="240" w:lineRule="auto"/>
              <w:rPr>
                <w:rFonts w:ascii="Times New Roman" w:eastAsia="Times New Roman" w:hAnsi="Times New Roman" w:cs="Times New Roman"/>
                <w:sz w:val="18"/>
                <w:szCs w:val="20"/>
              </w:rPr>
            </w:pPr>
          </w:p>
        </w:tc>
      </w:tr>
    </w:tbl>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Ha en la plataforma </w:t>
      </w:r>
      <w:proofErr w:type="spellStart"/>
      <w:r w:rsidRPr="001A7080">
        <w:rPr>
          <w:rFonts w:ascii="Arial" w:eastAsia="Times New Roman" w:hAnsi="Arial" w:cs="Arial"/>
          <w:sz w:val="18"/>
          <w:szCs w:val="18"/>
        </w:rPr>
        <w:t>forum</w:t>
      </w:r>
      <w:proofErr w:type="spellEnd"/>
      <w:r w:rsidRPr="001A7080">
        <w:rPr>
          <w:rFonts w:ascii="Arial" w:eastAsia="Times New Roman" w:hAnsi="Arial" w:cs="Arial"/>
          <w:sz w:val="18"/>
          <w:szCs w:val="18"/>
        </w:rPr>
        <w:t xml:space="preserve"> donde los alumnos pueden </w:t>
      </w:r>
      <w:proofErr w:type="spellStart"/>
      <w:r w:rsidRPr="001A7080">
        <w:rPr>
          <w:rFonts w:ascii="Arial" w:eastAsia="Times New Roman" w:hAnsi="Arial" w:cs="Arial"/>
          <w:sz w:val="18"/>
          <w:szCs w:val="18"/>
        </w:rPr>
        <w:t>se</w:t>
      </w:r>
      <w:proofErr w:type="spellEnd"/>
      <w:r w:rsidRPr="001A7080">
        <w:rPr>
          <w:rFonts w:ascii="Arial" w:eastAsia="Times New Roman" w:hAnsi="Arial" w:cs="Arial"/>
          <w:sz w:val="18"/>
          <w:szCs w:val="18"/>
        </w:rPr>
        <w:t xml:space="preserve"> presentar, el chat, área de entrega de materiales, diccionario de termos profesionales, correo electrónico con diccionario en español, el material </w:t>
      </w:r>
      <w:proofErr w:type="spellStart"/>
      <w:r w:rsidRPr="001A7080">
        <w:rPr>
          <w:rFonts w:ascii="Arial" w:eastAsia="Times New Roman" w:hAnsi="Arial" w:cs="Arial"/>
          <w:sz w:val="18"/>
          <w:szCs w:val="18"/>
        </w:rPr>
        <w:t>esta</w:t>
      </w:r>
      <w:proofErr w:type="spellEnd"/>
      <w:r w:rsidRPr="001A7080">
        <w:rPr>
          <w:rFonts w:ascii="Arial" w:eastAsia="Times New Roman" w:hAnsi="Arial" w:cs="Arial"/>
          <w:sz w:val="18"/>
          <w:szCs w:val="18"/>
        </w:rPr>
        <w:t xml:space="preserve"> disponible en video y impreso...los ordenadores de las instituciones tendrán instalados </w:t>
      </w:r>
      <w:proofErr w:type="spellStart"/>
      <w:r w:rsidRPr="001A7080">
        <w:rPr>
          <w:rFonts w:ascii="Arial" w:eastAsia="Times New Roman" w:hAnsi="Arial" w:cs="Arial"/>
          <w:sz w:val="18"/>
          <w:szCs w:val="18"/>
        </w:rPr>
        <w:t>google</w:t>
      </w:r>
      <w:proofErr w:type="spellEnd"/>
      <w:r w:rsidRPr="001A7080">
        <w:rPr>
          <w:rFonts w:ascii="Arial" w:eastAsia="Times New Roman" w:hAnsi="Arial" w:cs="Arial"/>
          <w:sz w:val="18"/>
          <w:szCs w:val="18"/>
        </w:rPr>
        <w:t xml:space="preserve"> Crome con traducción </w:t>
      </w:r>
      <w:proofErr w:type="spellStart"/>
      <w:r w:rsidRPr="001A7080">
        <w:rPr>
          <w:rFonts w:ascii="Arial" w:eastAsia="Times New Roman" w:hAnsi="Arial" w:cs="Arial"/>
          <w:sz w:val="18"/>
          <w:szCs w:val="18"/>
        </w:rPr>
        <w:t>simultanea</w:t>
      </w:r>
      <w:proofErr w:type="spellEnd"/>
      <w:r w:rsidRPr="001A7080">
        <w:rPr>
          <w:rFonts w:ascii="Arial" w:eastAsia="Times New Roman" w:hAnsi="Arial" w:cs="Arial"/>
          <w:sz w:val="18"/>
          <w:szCs w:val="18"/>
        </w:rPr>
        <w:t xml:space="preserve"> o traductor que pueda dar viabilidad a que los alumnos pueda tener acceso a los contenidos en el idioma de la zona que se aplica.</w:t>
      </w:r>
    </w:p>
    <w:p w:rsidR="001A7080" w:rsidRPr="001A7080" w:rsidRDefault="001A7080" w:rsidP="001A7080">
      <w:pPr>
        <w:spacing w:after="0" w:line="240" w:lineRule="auto"/>
        <w:jc w:val="center"/>
        <w:rPr>
          <w:rFonts w:ascii="Arial" w:eastAsia="Times New Roman" w:hAnsi="Arial" w:cs="Arial"/>
          <w:sz w:val="18"/>
          <w:szCs w:val="18"/>
        </w:rPr>
      </w:pPr>
    </w:p>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b/>
          <w:bCs/>
          <w:sz w:val="18"/>
        </w:rPr>
        <w:t xml:space="preserve">Modelo de Diseño </w:t>
      </w:r>
      <w:proofErr w:type="spellStart"/>
      <w:r w:rsidRPr="001A7080">
        <w:rPr>
          <w:rFonts w:ascii="Arial" w:eastAsia="Times New Roman" w:hAnsi="Arial" w:cs="Arial"/>
          <w:b/>
          <w:bCs/>
          <w:sz w:val="18"/>
        </w:rPr>
        <w:t>Instrucional</w:t>
      </w:r>
      <w:proofErr w:type="spell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b/>
          <w:bCs/>
          <w:sz w:val="18"/>
        </w:rPr>
        <w:t>Análisis ADDIE:</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¿Cuál Son los problemas?</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Los alumnos llegan muy cansados de las practicas porque trabajan pela noche, no pueden </w:t>
      </w:r>
      <w:proofErr w:type="spellStart"/>
      <w:r w:rsidRPr="001A7080">
        <w:rPr>
          <w:rFonts w:ascii="Arial" w:eastAsia="Times New Roman" w:hAnsi="Arial" w:cs="Arial"/>
          <w:sz w:val="18"/>
          <w:szCs w:val="18"/>
        </w:rPr>
        <w:t>se</w:t>
      </w:r>
      <w:proofErr w:type="spellEnd"/>
      <w:r w:rsidRPr="001A7080">
        <w:rPr>
          <w:rFonts w:ascii="Arial" w:eastAsia="Times New Roman" w:hAnsi="Arial" w:cs="Arial"/>
          <w:sz w:val="18"/>
          <w:szCs w:val="18"/>
        </w:rPr>
        <w:t xml:space="preserve"> concentrar bien, por eso haremos un curso con fuerte apoyo visual. Insertando el </w:t>
      </w:r>
      <w:proofErr w:type="spellStart"/>
      <w:r w:rsidRPr="001A7080">
        <w:rPr>
          <w:rFonts w:ascii="Arial" w:eastAsia="Times New Roman" w:hAnsi="Arial" w:cs="Arial"/>
          <w:sz w:val="18"/>
          <w:szCs w:val="18"/>
        </w:rPr>
        <w:t>jpg</w:t>
      </w:r>
      <w:proofErr w:type="spellEnd"/>
      <w:r w:rsidRPr="001A7080">
        <w:rPr>
          <w:rFonts w:ascii="Arial" w:eastAsia="Times New Roman" w:hAnsi="Arial" w:cs="Arial"/>
          <w:sz w:val="18"/>
          <w:szCs w:val="18"/>
        </w:rPr>
        <w:t>.</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Algunos alumnos tiene bajo nivele de informática que se pretende arreglar con las 3 sesiones iniciales, y el apoyo presencial. Para que la plataforma sea vista pelos alumnos como oportunidad para que su trabajo fuera de la clase sea motivador y ameno.</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Algunas bibliotecas no tienen flash </w:t>
      </w:r>
      <w:proofErr w:type="spellStart"/>
      <w:r w:rsidRPr="001A7080">
        <w:rPr>
          <w:rFonts w:ascii="Arial" w:eastAsia="Times New Roman" w:hAnsi="Arial" w:cs="Arial"/>
          <w:sz w:val="18"/>
          <w:szCs w:val="18"/>
        </w:rPr>
        <w:t>player</w:t>
      </w:r>
      <w:proofErr w:type="spellEnd"/>
      <w:r w:rsidRPr="001A7080">
        <w:rPr>
          <w:rFonts w:ascii="Arial" w:eastAsia="Times New Roman" w:hAnsi="Arial" w:cs="Arial"/>
          <w:sz w:val="18"/>
          <w:szCs w:val="18"/>
        </w:rPr>
        <w:t>, java instalados para la utilización de la plataforma.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¿Quién es el público?</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Jóvenes que necesitan formación como camarero de catering y una formación rápida aplicable. Para atender la necesidad de mejorar la calidad de los servicios prestados. La mayoría son jóvenes que han finalizado la secundaria o trabajadores buscando </w:t>
      </w:r>
      <w:proofErr w:type="spellStart"/>
      <w:r w:rsidRPr="001A7080">
        <w:rPr>
          <w:rFonts w:ascii="Arial" w:eastAsia="Times New Roman" w:hAnsi="Arial" w:cs="Arial"/>
          <w:sz w:val="18"/>
          <w:szCs w:val="18"/>
        </w:rPr>
        <w:t>recolocación.Este</w:t>
      </w:r>
      <w:proofErr w:type="spellEnd"/>
      <w:r w:rsidRPr="001A7080">
        <w:rPr>
          <w:rFonts w:ascii="Arial" w:eastAsia="Times New Roman" w:hAnsi="Arial" w:cs="Arial"/>
          <w:sz w:val="18"/>
          <w:szCs w:val="18"/>
        </w:rPr>
        <w:t xml:space="preserve"> curso atiende la demanda de agencia temporal y catering de formar y actualizar los posibles candidatos a vagas de trabajo.</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Cual</w:t>
      </w:r>
      <w:proofErr w:type="spellEnd"/>
      <w:r w:rsidRPr="001A7080">
        <w:rPr>
          <w:rFonts w:ascii="Arial" w:eastAsia="Times New Roman" w:hAnsi="Arial" w:cs="Arial"/>
          <w:sz w:val="18"/>
          <w:szCs w:val="18"/>
        </w:rPr>
        <w:t xml:space="preserve"> es la motivación para la participación?</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Aplicabilidad de los contenidos. Velocidad de la conexión. Que tenga un aspecto agradable, fácil de navegar, con una disponibilidad de la información “</w:t>
      </w:r>
      <w:proofErr w:type="spellStart"/>
      <w:r w:rsidRPr="001A7080">
        <w:rPr>
          <w:rFonts w:ascii="Arial" w:eastAsia="Times New Roman" w:hAnsi="Arial" w:cs="Arial"/>
          <w:sz w:val="18"/>
          <w:szCs w:val="18"/>
        </w:rPr>
        <w:t>just</w:t>
      </w:r>
      <w:proofErr w:type="spellEnd"/>
      <w:r w:rsidRPr="001A7080">
        <w:rPr>
          <w:rFonts w:ascii="Arial" w:eastAsia="Times New Roman" w:hAnsi="Arial" w:cs="Arial"/>
          <w:sz w:val="18"/>
          <w:szCs w:val="18"/>
        </w:rPr>
        <w:t xml:space="preserve"> in </w:t>
      </w:r>
      <w:proofErr w:type="spellStart"/>
      <w:r w:rsidRPr="001A7080">
        <w:rPr>
          <w:rFonts w:ascii="Arial" w:eastAsia="Times New Roman" w:hAnsi="Arial" w:cs="Arial"/>
          <w:sz w:val="18"/>
          <w:szCs w:val="18"/>
        </w:rPr>
        <w:t>time”.Que</w:t>
      </w:r>
      <w:proofErr w:type="spellEnd"/>
      <w:r w:rsidRPr="001A7080">
        <w:rPr>
          <w:rFonts w:ascii="Arial" w:eastAsia="Times New Roman" w:hAnsi="Arial" w:cs="Arial"/>
          <w:sz w:val="18"/>
          <w:szCs w:val="18"/>
        </w:rPr>
        <w:t xml:space="preserve"> el contenido tenga relación con los intereses y realidad </w:t>
      </w:r>
      <w:proofErr w:type="spellStart"/>
      <w:r w:rsidRPr="001A7080">
        <w:rPr>
          <w:rFonts w:ascii="Arial" w:eastAsia="Times New Roman" w:hAnsi="Arial" w:cs="Arial"/>
          <w:sz w:val="18"/>
          <w:szCs w:val="18"/>
        </w:rPr>
        <w:t>delos</w:t>
      </w:r>
      <w:proofErr w:type="spellEnd"/>
      <w:r w:rsidRPr="001A7080">
        <w:rPr>
          <w:rFonts w:ascii="Arial" w:eastAsia="Times New Roman" w:hAnsi="Arial" w:cs="Arial"/>
          <w:sz w:val="18"/>
          <w:szCs w:val="18"/>
        </w:rPr>
        <w:t xml:space="preserve"> alumnos eminentemente practica.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¿Ubicación? Barcelona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Que</w:t>
      </w:r>
      <w:proofErr w:type="spellEnd"/>
      <w:r w:rsidRPr="001A7080">
        <w:rPr>
          <w:rFonts w:ascii="Arial" w:eastAsia="Times New Roman" w:hAnsi="Arial" w:cs="Arial"/>
          <w:sz w:val="18"/>
          <w:szCs w:val="18"/>
        </w:rPr>
        <w:t xml:space="preserve"> situaciones podrían afectar a la participación?</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Disponibilidad de tiempo, Exceso de actividades, Accesibilidad a Internet: Banda ancha, disponibilidad de ordenadores, mantenimiento del ordenador, suporte técnico de la plataforma, Usabilidad de la plataforma. Disponibilidad y accesibilidad a los contenidos. Resistencia del profesorado. Falta de calidad y procedencia de los contenidos. Caso la imagen quedase </w:t>
      </w:r>
      <w:proofErr w:type="gramStart"/>
      <w:r w:rsidRPr="001A7080">
        <w:rPr>
          <w:rFonts w:ascii="Arial" w:eastAsia="Times New Roman" w:hAnsi="Arial" w:cs="Arial"/>
          <w:sz w:val="18"/>
          <w:szCs w:val="18"/>
        </w:rPr>
        <w:t>pesada(</w:t>
      </w:r>
      <w:proofErr w:type="gramEnd"/>
      <w:r w:rsidRPr="001A7080">
        <w:rPr>
          <w:rFonts w:ascii="Arial" w:eastAsia="Times New Roman" w:hAnsi="Arial" w:cs="Arial"/>
          <w:sz w:val="18"/>
          <w:szCs w:val="18"/>
        </w:rPr>
        <w:t xml:space="preserve"> salvaremos en 75 dpi)</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¿De qué tecnología dispone el público? </w:t>
      </w:r>
      <w:proofErr w:type="gramStart"/>
      <w:r w:rsidRPr="001A7080">
        <w:rPr>
          <w:rFonts w:ascii="Arial" w:eastAsia="Times New Roman" w:hAnsi="Arial" w:cs="Arial"/>
          <w:sz w:val="18"/>
          <w:szCs w:val="18"/>
        </w:rPr>
        <w:t>¿ Ancho</w:t>
      </w:r>
      <w:proofErr w:type="gramEnd"/>
      <w:r w:rsidRPr="001A7080">
        <w:rPr>
          <w:rFonts w:ascii="Arial" w:eastAsia="Times New Roman" w:hAnsi="Arial" w:cs="Arial"/>
          <w:sz w:val="18"/>
          <w:szCs w:val="18"/>
        </w:rPr>
        <w:t xml:space="preserve"> de banda? ¿Ordenadores? </w:t>
      </w:r>
      <w:proofErr w:type="gramStart"/>
      <w:r w:rsidRPr="001A7080">
        <w:rPr>
          <w:rFonts w:ascii="Arial" w:eastAsia="Times New Roman" w:hAnsi="Arial" w:cs="Arial"/>
          <w:sz w:val="18"/>
          <w:szCs w:val="18"/>
        </w:rPr>
        <w:t>¿ Que</w:t>
      </w:r>
      <w:proofErr w:type="gramEnd"/>
      <w:r w:rsidRPr="001A7080">
        <w:rPr>
          <w:rFonts w:ascii="Arial" w:eastAsia="Times New Roman" w:hAnsi="Arial" w:cs="Arial"/>
          <w:sz w:val="18"/>
          <w:szCs w:val="18"/>
        </w:rPr>
        <w:t xml:space="preserve"> habilidades tiene respecto las tecnologías relacionadas?</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Muchos no tienen ordenador, por eso habrá la posibilidad de </w:t>
      </w:r>
      <w:proofErr w:type="spellStart"/>
      <w:r w:rsidRPr="001A7080">
        <w:rPr>
          <w:rFonts w:ascii="Arial" w:eastAsia="Times New Roman" w:hAnsi="Arial" w:cs="Arial"/>
          <w:sz w:val="18"/>
          <w:szCs w:val="18"/>
        </w:rPr>
        <w:t>acender</w:t>
      </w:r>
      <w:proofErr w:type="spellEnd"/>
      <w:r w:rsidRPr="001A7080">
        <w:rPr>
          <w:rFonts w:ascii="Arial" w:eastAsia="Times New Roman" w:hAnsi="Arial" w:cs="Arial"/>
          <w:sz w:val="18"/>
          <w:szCs w:val="18"/>
        </w:rPr>
        <w:t xml:space="preserve"> a los contenidos con las horas extras necesarias desde de la bibliotecas </w:t>
      </w:r>
      <w:proofErr w:type="spellStart"/>
      <w:r w:rsidRPr="001A7080">
        <w:rPr>
          <w:rFonts w:ascii="Arial" w:eastAsia="Times New Roman" w:hAnsi="Arial" w:cs="Arial"/>
          <w:sz w:val="18"/>
          <w:szCs w:val="18"/>
        </w:rPr>
        <w:t>mas</w:t>
      </w:r>
      <w:proofErr w:type="spellEnd"/>
      <w:r w:rsidRPr="001A7080">
        <w:rPr>
          <w:rFonts w:ascii="Arial" w:eastAsia="Times New Roman" w:hAnsi="Arial" w:cs="Arial"/>
          <w:sz w:val="18"/>
          <w:szCs w:val="18"/>
        </w:rPr>
        <w:t xml:space="preserve"> próximas o desde de la biblioteca del centro que hace el curso, en horas previamente acordadas. Se hablado con algunas bibliotecas que instalen los </w:t>
      </w:r>
      <w:proofErr w:type="spellStart"/>
      <w:r w:rsidRPr="001A7080">
        <w:rPr>
          <w:rFonts w:ascii="Arial" w:eastAsia="Times New Roman" w:hAnsi="Arial" w:cs="Arial"/>
          <w:sz w:val="18"/>
          <w:szCs w:val="18"/>
        </w:rPr>
        <w:t>softwares</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requeridos.Las</w:t>
      </w:r>
      <w:proofErr w:type="spellEnd"/>
      <w:r w:rsidRPr="001A7080">
        <w:rPr>
          <w:rFonts w:ascii="Arial" w:eastAsia="Times New Roman" w:hAnsi="Arial" w:cs="Arial"/>
          <w:sz w:val="18"/>
          <w:szCs w:val="18"/>
        </w:rPr>
        <w:t xml:space="preserve"> habilidades tecnológicas son bajas.</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Tiempo de la </w:t>
      </w:r>
      <w:proofErr w:type="spellStart"/>
      <w:r w:rsidRPr="001A7080">
        <w:rPr>
          <w:rFonts w:ascii="Arial" w:eastAsia="Times New Roman" w:hAnsi="Arial" w:cs="Arial"/>
          <w:sz w:val="18"/>
          <w:szCs w:val="18"/>
        </w:rPr>
        <w:t>formación</w:t>
      </w:r>
      <w:proofErr w:type="gramStart"/>
      <w:r w:rsidRPr="001A7080">
        <w:rPr>
          <w:rFonts w:ascii="Arial" w:eastAsia="Times New Roman" w:hAnsi="Arial" w:cs="Arial"/>
          <w:sz w:val="18"/>
          <w:szCs w:val="18"/>
        </w:rPr>
        <w:t>:Guiada</w:t>
      </w:r>
      <w:proofErr w:type="spellEnd"/>
      <w:proofErr w:type="gramEnd"/>
      <w:r w:rsidRPr="001A7080">
        <w:rPr>
          <w:rFonts w:ascii="Arial" w:eastAsia="Times New Roman" w:hAnsi="Arial" w:cs="Arial"/>
          <w:sz w:val="18"/>
          <w:szCs w:val="18"/>
        </w:rPr>
        <w:t xml:space="preserve"> por el profesor en </w:t>
      </w:r>
      <w:proofErr w:type="spellStart"/>
      <w:r w:rsidRPr="001A7080">
        <w:rPr>
          <w:rFonts w:ascii="Arial" w:eastAsia="Times New Roman" w:hAnsi="Arial" w:cs="Arial"/>
          <w:sz w:val="18"/>
          <w:szCs w:val="18"/>
        </w:rPr>
        <w:t>bland</w:t>
      </w:r>
      <w:proofErr w:type="spellEnd"/>
      <w:r w:rsidRPr="001A7080">
        <w:rPr>
          <w:rFonts w:ascii="Arial" w:eastAsia="Times New Roman" w:hAnsi="Arial" w:cs="Arial"/>
          <w:sz w:val="18"/>
          <w:szCs w:val="18"/>
        </w:rPr>
        <w:t xml:space="preserve"> learning, a ritmo del grupo, sincrónica en aula y asincrónica en la plataforma para los ejercicios en casa.</w:t>
      </w:r>
    </w:p>
    <w:p w:rsidR="001A7080" w:rsidRPr="001A7080" w:rsidRDefault="001A7080" w:rsidP="001A7080">
      <w:pPr>
        <w:spacing w:after="0" w:line="240" w:lineRule="auto"/>
        <w:jc w:val="center"/>
        <w:rPr>
          <w:rFonts w:ascii="Arial" w:eastAsia="Times New Roman" w:hAnsi="Arial" w:cs="Arial"/>
          <w:sz w:val="18"/>
          <w:szCs w:val="18"/>
        </w:rPr>
      </w:pPr>
    </w:p>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Cual</w:t>
      </w:r>
      <w:proofErr w:type="spellEnd"/>
      <w:r w:rsidRPr="001A7080">
        <w:rPr>
          <w:rFonts w:ascii="Arial" w:eastAsia="Times New Roman" w:hAnsi="Arial" w:cs="Arial"/>
          <w:sz w:val="18"/>
          <w:szCs w:val="18"/>
        </w:rPr>
        <w:t xml:space="preserve"> es el </w:t>
      </w:r>
      <w:proofErr w:type="spellStart"/>
      <w:r w:rsidRPr="001A7080">
        <w:rPr>
          <w:rFonts w:ascii="Arial" w:eastAsia="Times New Roman" w:hAnsi="Arial" w:cs="Arial"/>
          <w:sz w:val="18"/>
          <w:szCs w:val="18"/>
        </w:rPr>
        <w:t>contenido</w:t>
      </w:r>
      <w:proofErr w:type="gramStart"/>
      <w:r w:rsidRPr="001A7080">
        <w:rPr>
          <w:rFonts w:ascii="Arial" w:eastAsia="Times New Roman" w:hAnsi="Arial" w:cs="Arial"/>
          <w:sz w:val="18"/>
          <w:szCs w:val="18"/>
        </w:rPr>
        <w:t>?Catering</w:t>
      </w:r>
      <w:proofErr w:type="spellEnd"/>
      <w:proofErr w:type="gram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Comportamento</w:t>
      </w:r>
      <w:proofErr w:type="spellEnd"/>
      <w:r w:rsidRPr="001A7080">
        <w:rPr>
          <w:rFonts w:ascii="Arial" w:eastAsia="Times New Roman" w:hAnsi="Arial" w:cs="Arial"/>
          <w:sz w:val="18"/>
          <w:szCs w:val="18"/>
        </w:rPr>
        <w:t xml:space="preserve"> del camarero, el servicio: preparación, servicio y bebidas</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3057"/>
        <w:gridCol w:w="1741"/>
        <w:gridCol w:w="781"/>
        <w:gridCol w:w="1686"/>
      </w:tblGrid>
      <w:tr w:rsidR="001A7080" w:rsidRPr="001A7080" w:rsidTr="001A7080">
        <w:trPr>
          <w:tblCellSpacing w:w="15" w:type="dxa"/>
        </w:trPr>
        <w:tc>
          <w:tcPr>
            <w:tcW w:w="0" w:type="auto"/>
            <w:gridSpan w:val="4"/>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Curso Camarero</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Número de Bloques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Número de Sesiones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Duración</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Número Actividades</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0-Alfabetización Informática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3</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6h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5</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1-conceptos básicos comportamiento</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8</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6h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12</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2- Servicio</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16</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10h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12</w:t>
            </w:r>
          </w:p>
        </w:tc>
      </w:tr>
    </w:tbl>
    <w:p w:rsidR="001A7080" w:rsidRDefault="001A7080" w:rsidP="001A7080">
      <w:pPr>
        <w:spacing w:after="0" w:line="240" w:lineRule="auto"/>
        <w:rPr>
          <w:rFonts w:ascii="Times New Roman" w:eastAsia="Times New Roman" w:hAnsi="Times New Roman" w:cs="Times New Roman"/>
          <w:sz w:val="24"/>
          <w:szCs w:val="24"/>
        </w:rPr>
      </w:pPr>
    </w:p>
    <w:p w:rsidR="001A7080" w:rsidRDefault="001A7080" w:rsidP="001A7080">
      <w:pPr>
        <w:spacing w:after="0" w:line="240" w:lineRule="auto"/>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Que</w:t>
      </w:r>
      <w:proofErr w:type="spellEnd"/>
      <w:r w:rsidRPr="001A7080">
        <w:rPr>
          <w:rFonts w:ascii="Arial" w:eastAsia="Times New Roman" w:hAnsi="Arial" w:cs="Arial"/>
          <w:sz w:val="18"/>
          <w:szCs w:val="18"/>
        </w:rPr>
        <w:t xml:space="preserve"> tipo de aprendizaje se </w:t>
      </w:r>
      <w:proofErr w:type="spellStart"/>
      <w:r w:rsidRPr="001A7080">
        <w:rPr>
          <w:rFonts w:ascii="Arial" w:eastAsia="Times New Roman" w:hAnsi="Arial" w:cs="Arial"/>
          <w:sz w:val="18"/>
          <w:szCs w:val="18"/>
        </w:rPr>
        <w:t>aplica</w:t>
      </w:r>
      <w:proofErr w:type="gramStart"/>
      <w:r w:rsidRPr="001A7080">
        <w:rPr>
          <w:rFonts w:ascii="Arial" w:eastAsia="Times New Roman" w:hAnsi="Arial" w:cs="Arial"/>
          <w:sz w:val="18"/>
          <w:szCs w:val="18"/>
        </w:rPr>
        <w:t>?Aprendizaje</w:t>
      </w:r>
      <w:proofErr w:type="spellEnd"/>
      <w:proofErr w:type="gramEnd"/>
      <w:r w:rsidRPr="001A7080">
        <w:rPr>
          <w:rFonts w:ascii="Arial" w:eastAsia="Times New Roman" w:hAnsi="Arial" w:cs="Arial"/>
          <w:sz w:val="18"/>
          <w:szCs w:val="18"/>
        </w:rPr>
        <w:t xml:space="preserve"> de apoyo a la enseñanza presencial “</w:t>
      </w:r>
      <w:proofErr w:type="spellStart"/>
      <w:r w:rsidRPr="001A7080">
        <w:rPr>
          <w:rFonts w:ascii="Arial" w:eastAsia="Times New Roman" w:hAnsi="Arial" w:cs="Arial"/>
          <w:sz w:val="18"/>
          <w:szCs w:val="18"/>
        </w:rPr>
        <w:t>bland</w:t>
      </w:r>
      <w:proofErr w:type="spellEnd"/>
      <w:r w:rsidRPr="001A7080">
        <w:rPr>
          <w:rFonts w:ascii="Arial" w:eastAsia="Times New Roman" w:hAnsi="Arial" w:cs="Arial"/>
          <w:sz w:val="18"/>
          <w:szCs w:val="18"/>
        </w:rPr>
        <w:t xml:space="preserve"> learning”</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Como</w:t>
      </w:r>
      <w:proofErr w:type="spellEnd"/>
      <w:r w:rsidRPr="001A7080">
        <w:rPr>
          <w:rFonts w:ascii="Arial" w:eastAsia="Times New Roman" w:hAnsi="Arial" w:cs="Arial"/>
          <w:sz w:val="18"/>
          <w:szCs w:val="18"/>
        </w:rPr>
        <w:t xml:space="preserve"> se </w:t>
      </w:r>
      <w:proofErr w:type="spellStart"/>
      <w:r w:rsidRPr="001A7080">
        <w:rPr>
          <w:rFonts w:ascii="Arial" w:eastAsia="Times New Roman" w:hAnsi="Arial" w:cs="Arial"/>
          <w:sz w:val="18"/>
          <w:szCs w:val="18"/>
        </w:rPr>
        <w:t>organiza</w:t>
      </w:r>
      <w:proofErr w:type="gramStart"/>
      <w:r w:rsidRPr="001A7080">
        <w:rPr>
          <w:rFonts w:ascii="Arial" w:eastAsia="Times New Roman" w:hAnsi="Arial" w:cs="Arial"/>
          <w:sz w:val="18"/>
          <w:szCs w:val="18"/>
        </w:rPr>
        <w:t>?Un</w:t>
      </w:r>
      <w:proofErr w:type="spellEnd"/>
      <w:proofErr w:type="gramEnd"/>
      <w:r w:rsidRPr="001A7080">
        <w:rPr>
          <w:rFonts w:ascii="Arial" w:eastAsia="Times New Roman" w:hAnsi="Arial" w:cs="Arial"/>
          <w:sz w:val="18"/>
          <w:szCs w:val="18"/>
        </w:rPr>
        <w:t xml:space="preserve"> curso rápido y muy </w:t>
      </w:r>
      <w:proofErr w:type="spellStart"/>
      <w:r w:rsidRPr="001A7080">
        <w:rPr>
          <w:rFonts w:ascii="Arial" w:eastAsia="Times New Roman" w:hAnsi="Arial" w:cs="Arial"/>
          <w:sz w:val="18"/>
          <w:szCs w:val="18"/>
        </w:rPr>
        <w:t>practico</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profesionalizante</w:t>
      </w:r>
      <w:proofErr w:type="spellEnd"/>
      <w:r w:rsidRPr="001A7080">
        <w:rPr>
          <w:rFonts w:ascii="Arial" w:eastAsia="Times New Roman" w:hAnsi="Arial" w:cs="Arial"/>
          <w:sz w:val="18"/>
          <w:szCs w:val="18"/>
        </w:rPr>
        <w:t>.</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-Cada uno contiene 4 </w:t>
      </w:r>
      <w:proofErr w:type="gramStart"/>
      <w:r w:rsidRPr="001A7080">
        <w:rPr>
          <w:rFonts w:ascii="Arial" w:eastAsia="Times New Roman" w:hAnsi="Arial" w:cs="Arial"/>
          <w:sz w:val="18"/>
          <w:szCs w:val="18"/>
        </w:rPr>
        <w:t>módulos(</w:t>
      </w:r>
      <w:proofErr w:type="gramEnd"/>
      <w:r w:rsidRPr="001A7080">
        <w:rPr>
          <w:rFonts w:ascii="Arial" w:eastAsia="Times New Roman" w:hAnsi="Arial" w:cs="Arial"/>
          <w:sz w:val="18"/>
          <w:szCs w:val="18"/>
        </w:rPr>
        <w:t xml:space="preserve"> 1 por semana) con 17 sesiones de trabajos de 2 horas cada clase: concepto elemento ilustrativo + actividad practica(Una sesión por semana).3 sesiones iniciales presenciales de alfabetización informática y adaptación+ 1 presencial + 1 actividad casa </w:t>
      </w:r>
      <w:proofErr w:type="spellStart"/>
      <w:r w:rsidRPr="001A7080">
        <w:rPr>
          <w:rFonts w:ascii="Arial" w:eastAsia="Times New Roman" w:hAnsi="Arial" w:cs="Arial"/>
          <w:sz w:val="18"/>
          <w:szCs w:val="18"/>
        </w:rPr>
        <w:t>alternando.Conceptos</w:t>
      </w:r>
      <w:proofErr w:type="spellEnd"/>
      <w:r w:rsidRPr="001A7080">
        <w:rPr>
          <w:rFonts w:ascii="Arial" w:eastAsia="Times New Roman" w:hAnsi="Arial" w:cs="Arial"/>
          <w:sz w:val="18"/>
          <w:szCs w:val="18"/>
        </w:rPr>
        <w:t xml:space="preserve"> Básicos de comportamiento y servicio .</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Que</w:t>
      </w:r>
      <w:proofErr w:type="spellEnd"/>
      <w:r w:rsidRPr="001A7080">
        <w:rPr>
          <w:rFonts w:ascii="Arial" w:eastAsia="Times New Roman" w:hAnsi="Arial" w:cs="Arial"/>
          <w:sz w:val="18"/>
          <w:szCs w:val="18"/>
        </w:rPr>
        <w:t xml:space="preserve"> recursos de aprendizaje hay </w:t>
      </w:r>
      <w:proofErr w:type="spellStart"/>
      <w:r w:rsidRPr="001A7080">
        <w:rPr>
          <w:rFonts w:ascii="Arial" w:eastAsia="Times New Roman" w:hAnsi="Arial" w:cs="Arial"/>
          <w:sz w:val="18"/>
          <w:szCs w:val="18"/>
        </w:rPr>
        <w:t>disponibles</w:t>
      </w:r>
      <w:proofErr w:type="gramStart"/>
      <w:r w:rsidRPr="001A7080">
        <w:rPr>
          <w:rFonts w:ascii="Arial" w:eastAsia="Times New Roman" w:hAnsi="Arial" w:cs="Arial"/>
          <w:sz w:val="18"/>
          <w:szCs w:val="18"/>
        </w:rPr>
        <w:t>?Herramientas</w:t>
      </w:r>
      <w:proofErr w:type="spellEnd"/>
      <w:proofErr w:type="gramEnd"/>
      <w:r w:rsidRPr="001A7080">
        <w:rPr>
          <w:rFonts w:ascii="Arial" w:eastAsia="Times New Roman" w:hAnsi="Arial" w:cs="Arial"/>
          <w:sz w:val="18"/>
          <w:szCs w:val="18"/>
        </w:rPr>
        <w:t xml:space="preserve"> de comunicación: </w:t>
      </w:r>
      <w:proofErr w:type="spellStart"/>
      <w:r w:rsidRPr="001A7080">
        <w:rPr>
          <w:rFonts w:ascii="Arial" w:eastAsia="Times New Roman" w:hAnsi="Arial" w:cs="Arial"/>
          <w:sz w:val="18"/>
          <w:szCs w:val="18"/>
        </w:rPr>
        <w:t>forum</w:t>
      </w:r>
      <w:proofErr w:type="spellEnd"/>
      <w:r w:rsidRPr="001A7080">
        <w:rPr>
          <w:rFonts w:ascii="Arial" w:eastAsia="Times New Roman" w:hAnsi="Arial" w:cs="Arial"/>
          <w:sz w:val="18"/>
          <w:szCs w:val="18"/>
        </w:rPr>
        <w:t xml:space="preserve">, clasificados, sala de </w:t>
      </w:r>
      <w:proofErr w:type="spellStart"/>
      <w:r w:rsidRPr="001A7080">
        <w:rPr>
          <w:rFonts w:ascii="Arial" w:eastAsia="Times New Roman" w:hAnsi="Arial" w:cs="Arial"/>
          <w:sz w:val="18"/>
          <w:szCs w:val="18"/>
        </w:rPr>
        <w:t>chat,correo,blogs</w:t>
      </w:r>
      <w:proofErr w:type="spellEnd"/>
      <w:r w:rsidRPr="001A7080">
        <w:rPr>
          <w:rFonts w:ascii="Arial" w:eastAsia="Times New Roman" w:hAnsi="Arial" w:cs="Arial"/>
          <w:sz w:val="18"/>
          <w:szCs w:val="18"/>
        </w:rPr>
        <w:t>, imágenes, flash video juego y video.</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Recursos: </w:t>
      </w:r>
      <w:proofErr w:type="spellStart"/>
      <w:r w:rsidRPr="001A7080">
        <w:rPr>
          <w:rFonts w:ascii="Arial" w:eastAsia="Times New Roman" w:hAnsi="Arial" w:cs="Arial"/>
          <w:sz w:val="18"/>
          <w:szCs w:val="18"/>
        </w:rPr>
        <w:t>Indice</w:t>
      </w:r>
      <w:proofErr w:type="spellEnd"/>
      <w:r w:rsidRPr="001A7080">
        <w:rPr>
          <w:rFonts w:ascii="Arial" w:eastAsia="Times New Roman" w:hAnsi="Arial" w:cs="Arial"/>
          <w:sz w:val="18"/>
          <w:szCs w:val="18"/>
        </w:rPr>
        <w:t xml:space="preserve">, Gramática, Diccionarios, resumen, vídeos, flash para fijación de la colocación de la mesa, </w:t>
      </w:r>
      <w:proofErr w:type="spellStart"/>
      <w:r w:rsidRPr="001A7080">
        <w:rPr>
          <w:rFonts w:ascii="Arial" w:eastAsia="Times New Roman" w:hAnsi="Arial" w:cs="Arial"/>
          <w:sz w:val="18"/>
          <w:szCs w:val="18"/>
        </w:rPr>
        <w:t>jpg</w:t>
      </w:r>
      <w:proofErr w:type="spellEnd"/>
      <w:r w:rsidRPr="001A7080">
        <w:rPr>
          <w:rFonts w:ascii="Arial" w:eastAsia="Times New Roman" w:hAnsi="Arial" w:cs="Arial"/>
          <w:sz w:val="18"/>
          <w:szCs w:val="18"/>
        </w:rPr>
        <w:t xml:space="preserve"> de ejemplo de colocación de la mesa, auto evaluación, </w:t>
      </w:r>
      <w:proofErr w:type="spellStart"/>
      <w:r w:rsidRPr="001A7080">
        <w:rPr>
          <w:rFonts w:ascii="Arial" w:eastAsia="Times New Roman" w:hAnsi="Arial" w:cs="Arial"/>
          <w:sz w:val="18"/>
          <w:szCs w:val="18"/>
        </w:rPr>
        <w:t>auyda</w:t>
      </w:r>
      <w:proofErr w:type="spellEnd"/>
      <w:r w:rsidRPr="001A7080">
        <w:rPr>
          <w:rFonts w:ascii="Arial" w:eastAsia="Times New Roman" w:hAnsi="Arial" w:cs="Arial"/>
          <w:sz w:val="18"/>
          <w:szCs w:val="18"/>
        </w:rPr>
        <w:t>.</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Cultura: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proofErr w:type="gramStart"/>
      <w:r w:rsidRPr="001A7080">
        <w:rPr>
          <w:rFonts w:ascii="Arial" w:eastAsia="Times New Roman" w:hAnsi="Arial" w:cs="Arial"/>
          <w:sz w:val="18"/>
          <w:szCs w:val="18"/>
        </w:rPr>
        <w:t>revista</w:t>
      </w:r>
      <w:proofErr w:type="gramEnd"/>
      <w:r w:rsidRPr="001A7080">
        <w:rPr>
          <w:rFonts w:ascii="Arial" w:eastAsia="Times New Roman" w:hAnsi="Arial" w:cs="Arial"/>
          <w:sz w:val="18"/>
          <w:szCs w:val="18"/>
        </w:rPr>
        <w:t xml:space="preserve"> con links relacionados en la </w:t>
      </w:r>
      <w:proofErr w:type="spellStart"/>
      <w:r w:rsidRPr="001A7080">
        <w:rPr>
          <w:rFonts w:ascii="Arial" w:eastAsia="Times New Roman" w:hAnsi="Arial" w:cs="Arial"/>
          <w:sz w:val="18"/>
          <w:szCs w:val="18"/>
        </w:rPr>
        <w:t>plataforma:Gastronomía</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Idiomas,Curso</w:t>
      </w:r>
      <w:proofErr w:type="spellEnd"/>
      <w:r w:rsidRPr="001A7080">
        <w:rPr>
          <w:rFonts w:ascii="Arial" w:eastAsia="Times New Roman" w:hAnsi="Arial" w:cs="Arial"/>
          <w:sz w:val="18"/>
          <w:szCs w:val="18"/>
        </w:rPr>
        <w:t xml:space="preserve"> de Manipulación de </w:t>
      </w:r>
      <w:proofErr w:type="spellStart"/>
      <w:r w:rsidRPr="001A7080">
        <w:rPr>
          <w:rFonts w:ascii="Arial" w:eastAsia="Times New Roman" w:hAnsi="Arial" w:cs="Arial"/>
          <w:sz w:val="18"/>
          <w:szCs w:val="18"/>
        </w:rPr>
        <w:t>alimentos,Curso</w:t>
      </w:r>
      <w:proofErr w:type="spellEnd"/>
      <w:r w:rsidRPr="001A7080">
        <w:rPr>
          <w:rFonts w:ascii="Arial" w:eastAsia="Times New Roman" w:hAnsi="Arial" w:cs="Arial"/>
          <w:sz w:val="18"/>
          <w:szCs w:val="18"/>
        </w:rPr>
        <w:t xml:space="preserve"> Camarero de barra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w:t>
      </w:r>
      <w:proofErr w:type="spellStart"/>
      <w:r w:rsidRPr="001A7080">
        <w:rPr>
          <w:rFonts w:ascii="Arial" w:eastAsia="Times New Roman" w:hAnsi="Arial" w:cs="Arial"/>
          <w:sz w:val="18"/>
          <w:szCs w:val="18"/>
        </w:rPr>
        <w:t>Que</w:t>
      </w:r>
      <w:proofErr w:type="spellEnd"/>
      <w:r w:rsidRPr="001A7080">
        <w:rPr>
          <w:rFonts w:ascii="Arial" w:eastAsia="Times New Roman" w:hAnsi="Arial" w:cs="Arial"/>
          <w:sz w:val="18"/>
          <w:szCs w:val="18"/>
        </w:rPr>
        <w:t xml:space="preserve"> harán sus alumnos para demonstrar sus competencia?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Entregaran las actividades en la plataforma y participaran de las actividades prácticas, como taller de montaje de mesa en pequeños grupos.</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¿Qué opciones hay para hacer llegar la formación a los alumnos? Presencial, virtual, impresión.</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¿Es Internet el mejor modo? </w:t>
      </w:r>
      <w:proofErr w:type="gramStart"/>
      <w:r w:rsidRPr="001A7080">
        <w:rPr>
          <w:rFonts w:ascii="Arial" w:eastAsia="Times New Roman" w:hAnsi="Arial" w:cs="Arial"/>
          <w:sz w:val="18"/>
          <w:szCs w:val="18"/>
        </w:rPr>
        <w:t>Si ,</w:t>
      </w:r>
      <w:proofErr w:type="gramEnd"/>
      <w:r w:rsidRPr="001A7080">
        <w:rPr>
          <w:rFonts w:ascii="Arial" w:eastAsia="Times New Roman" w:hAnsi="Arial" w:cs="Arial"/>
          <w:sz w:val="18"/>
          <w:szCs w:val="18"/>
        </w:rPr>
        <w:t xml:space="preserve"> como apoyo a la actividad presencial, es una forma de hacer que las 3 horas de dedicación que necesita el alumno sea </w:t>
      </w:r>
      <w:proofErr w:type="spellStart"/>
      <w:r w:rsidRPr="001A7080">
        <w:rPr>
          <w:rFonts w:ascii="Arial" w:eastAsia="Times New Roman" w:hAnsi="Arial" w:cs="Arial"/>
          <w:sz w:val="18"/>
          <w:szCs w:val="18"/>
        </w:rPr>
        <w:t>mas</w:t>
      </w:r>
      <w:proofErr w:type="spellEnd"/>
      <w:r w:rsidRPr="001A7080">
        <w:rPr>
          <w:rFonts w:ascii="Arial" w:eastAsia="Times New Roman" w:hAnsi="Arial" w:cs="Arial"/>
          <w:sz w:val="18"/>
          <w:szCs w:val="18"/>
        </w:rPr>
        <w:t xml:space="preserve"> agradable y amena fuera del aula.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¿Hay alguno otro modo más sencillo para hacer llegar la información? No</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lastRenderedPageBreak/>
        <w:t>¿</w:t>
      </w:r>
      <w:proofErr w:type="spellStart"/>
      <w:r w:rsidRPr="001A7080">
        <w:rPr>
          <w:rFonts w:ascii="Arial" w:eastAsia="Times New Roman" w:hAnsi="Arial" w:cs="Arial"/>
          <w:sz w:val="18"/>
          <w:szCs w:val="18"/>
        </w:rPr>
        <w:t>Que</w:t>
      </w:r>
      <w:proofErr w:type="spellEnd"/>
      <w:r w:rsidRPr="001A7080">
        <w:rPr>
          <w:rFonts w:ascii="Arial" w:eastAsia="Times New Roman" w:hAnsi="Arial" w:cs="Arial"/>
          <w:sz w:val="18"/>
          <w:szCs w:val="18"/>
        </w:rPr>
        <w:t xml:space="preserve"> </w:t>
      </w:r>
      <w:r w:rsidRPr="001A7080">
        <w:rPr>
          <w:rFonts w:ascii="Arial" w:eastAsia="Times New Roman" w:hAnsi="Arial" w:cs="Arial"/>
          <w:sz w:val="18"/>
          <w:szCs w:val="18"/>
          <w:u w:val="single"/>
        </w:rPr>
        <w:t>limitaciones</w:t>
      </w:r>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existen</w:t>
      </w:r>
      <w:proofErr w:type="gramStart"/>
      <w:r w:rsidRPr="001A7080">
        <w:rPr>
          <w:rFonts w:ascii="Arial" w:eastAsia="Times New Roman" w:hAnsi="Arial" w:cs="Arial"/>
          <w:sz w:val="18"/>
          <w:szCs w:val="18"/>
        </w:rPr>
        <w:t>?Problemas</w:t>
      </w:r>
      <w:proofErr w:type="spellEnd"/>
      <w:proofErr w:type="gramEnd"/>
      <w:r w:rsidRPr="001A7080">
        <w:rPr>
          <w:rFonts w:ascii="Arial" w:eastAsia="Times New Roman" w:hAnsi="Arial" w:cs="Arial"/>
          <w:sz w:val="18"/>
          <w:szCs w:val="18"/>
        </w:rPr>
        <w:t xml:space="preserve"> con conexión banda ancha y equipo puedan realizar todas las actividades en la biblioteca.....Problemas </w:t>
      </w:r>
      <w:proofErr w:type="spellStart"/>
      <w:r w:rsidRPr="001A7080">
        <w:rPr>
          <w:rFonts w:ascii="Arial" w:eastAsia="Times New Roman" w:hAnsi="Arial" w:cs="Arial"/>
          <w:sz w:val="18"/>
          <w:szCs w:val="18"/>
        </w:rPr>
        <w:t>Técnicos.Dificultad</w:t>
      </w:r>
      <w:proofErr w:type="spellEnd"/>
      <w:r w:rsidRPr="001A7080">
        <w:rPr>
          <w:rFonts w:ascii="Arial" w:eastAsia="Times New Roman" w:hAnsi="Arial" w:cs="Arial"/>
          <w:sz w:val="18"/>
          <w:szCs w:val="18"/>
        </w:rPr>
        <w:t xml:space="preserve"> de utilización de la plataforma.</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¿Cuál es </w:t>
      </w:r>
      <w:r w:rsidRPr="001A7080">
        <w:rPr>
          <w:rFonts w:ascii="Arial" w:eastAsia="Times New Roman" w:hAnsi="Arial" w:cs="Arial"/>
          <w:sz w:val="18"/>
          <w:szCs w:val="18"/>
          <w:u w:val="single"/>
        </w:rPr>
        <w:t>el propuest</w:t>
      </w:r>
      <w:r w:rsidRPr="001A7080">
        <w:rPr>
          <w:rFonts w:ascii="Arial" w:eastAsia="Times New Roman" w:hAnsi="Arial" w:cs="Arial"/>
          <w:sz w:val="18"/>
          <w:szCs w:val="18"/>
        </w:rPr>
        <w:t>o?-Garantizar que los alumnos que no tengan conexión de banda ancha y equipo puedan realizar todas las actividades en la biblioteca.....-Hacer acuerdos con bibliotecas de otras escuelas o públicas.-Ya que el curso es “</w:t>
      </w:r>
      <w:proofErr w:type="spellStart"/>
      <w:r w:rsidRPr="001A7080">
        <w:rPr>
          <w:rFonts w:ascii="Arial" w:eastAsia="Times New Roman" w:hAnsi="Arial" w:cs="Arial"/>
          <w:sz w:val="18"/>
          <w:szCs w:val="18"/>
        </w:rPr>
        <w:t>bland</w:t>
      </w:r>
      <w:proofErr w:type="spellEnd"/>
      <w:r w:rsidRPr="001A7080">
        <w:rPr>
          <w:rFonts w:ascii="Arial" w:eastAsia="Times New Roman" w:hAnsi="Arial" w:cs="Arial"/>
          <w:sz w:val="18"/>
          <w:szCs w:val="18"/>
        </w:rPr>
        <w:t xml:space="preserve"> learning”, la web será utilizado como material de suporte, es -Es recomendable garantizar la opción de entrega presencial de las actividades para casos de urgencias.....-Manual de instrucciones </w:t>
      </w:r>
      <w:proofErr w:type="spellStart"/>
      <w:r w:rsidRPr="001A7080">
        <w:rPr>
          <w:rFonts w:ascii="Arial" w:eastAsia="Times New Roman" w:hAnsi="Arial" w:cs="Arial"/>
          <w:sz w:val="18"/>
          <w:szCs w:val="18"/>
        </w:rPr>
        <w:t>on</w:t>
      </w:r>
      <w:proofErr w:type="spellEnd"/>
      <w:r w:rsidRPr="001A7080">
        <w:rPr>
          <w:rFonts w:ascii="Arial" w:eastAsia="Times New Roman" w:hAnsi="Arial" w:cs="Arial"/>
          <w:sz w:val="18"/>
          <w:szCs w:val="18"/>
        </w:rPr>
        <w:t xml:space="preserve"> line y por teléfono.-Formar profesores en curso rápido, para utilización del </w:t>
      </w:r>
      <w:proofErr w:type="spellStart"/>
      <w:r w:rsidRPr="001A7080">
        <w:rPr>
          <w:rFonts w:ascii="Arial" w:eastAsia="Times New Roman" w:hAnsi="Arial" w:cs="Arial"/>
          <w:sz w:val="18"/>
          <w:szCs w:val="18"/>
        </w:rPr>
        <w:t>moodle</w:t>
      </w:r>
      <w:proofErr w:type="spellEnd"/>
      <w:r w:rsidRPr="001A7080">
        <w:rPr>
          <w:rFonts w:ascii="Arial" w:eastAsia="Times New Roman" w:hAnsi="Arial" w:cs="Arial"/>
          <w:sz w:val="18"/>
          <w:szCs w:val="18"/>
        </w:rPr>
        <w:t>.-Dividir el curso por niveles, con materiales coherentes con distintos niveles de dificultad.</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u w:val="single"/>
        </w:rPr>
        <w:t xml:space="preserve">Recursos </w:t>
      </w:r>
      <w:proofErr w:type="gramStart"/>
      <w:r w:rsidRPr="001A7080">
        <w:rPr>
          <w:rFonts w:ascii="Arial" w:eastAsia="Times New Roman" w:hAnsi="Arial" w:cs="Arial"/>
          <w:sz w:val="18"/>
          <w:szCs w:val="18"/>
          <w:u w:val="single"/>
        </w:rPr>
        <w:t>humanos</w:t>
      </w:r>
      <w:r w:rsidRPr="001A7080">
        <w:rPr>
          <w:rFonts w:ascii="Arial" w:eastAsia="Times New Roman" w:hAnsi="Arial" w:cs="Arial"/>
          <w:sz w:val="18"/>
          <w:szCs w:val="18"/>
        </w:rPr>
        <w:t xml:space="preserve"> :</w:t>
      </w:r>
      <w:proofErr w:type="gramEnd"/>
      <w:r w:rsidRPr="001A7080">
        <w:rPr>
          <w:rFonts w:ascii="Arial" w:eastAsia="Times New Roman" w:hAnsi="Arial" w:cs="Arial"/>
          <w:sz w:val="18"/>
          <w:szCs w:val="18"/>
        </w:rPr>
        <w:t xml:space="preserve"> diseñadores gráficos, programadores de páginas de web, gestor de proyecto, correctores, especialistas, en las materias, diseñador </w:t>
      </w:r>
      <w:proofErr w:type="spellStart"/>
      <w:r w:rsidRPr="001A7080">
        <w:rPr>
          <w:rFonts w:ascii="Arial" w:eastAsia="Times New Roman" w:hAnsi="Arial" w:cs="Arial"/>
          <w:sz w:val="18"/>
          <w:szCs w:val="18"/>
        </w:rPr>
        <w:t>instruccional</w:t>
      </w:r>
      <w:proofErr w:type="spellEnd"/>
      <w:r w:rsidRPr="001A7080">
        <w:rPr>
          <w:rFonts w:ascii="Arial" w:eastAsia="Times New Roman" w:hAnsi="Arial" w:cs="Arial"/>
          <w:sz w:val="18"/>
          <w:szCs w:val="18"/>
        </w:rPr>
        <w:t>.</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proofErr w:type="gramStart"/>
      <w:r w:rsidRPr="001A7080">
        <w:rPr>
          <w:rFonts w:ascii="Arial" w:eastAsia="Times New Roman" w:hAnsi="Arial" w:cs="Arial"/>
          <w:sz w:val="18"/>
          <w:szCs w:val="18"/>
        </w:rPr>
        <w:t>¿ Cuál</w:t>
      </w:r>
      <w:proofErr w:type="gramEnd"/>
      <w:r w:rsidRPr="001A7080">
        <w:rPr>
          <w:rFonts w:ascii="Arial" w:eastAsia="Times New Roman" w:hAnsi="Arial" w:cs="Arial"/>
          <w:sz w:val="18"/>
          <w:szCs w:val="18"/>
        </w:rPr>
        <w:t xml:space="preserve"> es la </w:t>
      </w:r>
      <w:r w:rsidRPr="001A7080">
        <w:rPr>
          <w:rFonts w:ascii="Arial" w:eastAsia="Times New Roman" w:hAnsi="Arial" w:cs="Arial"/>
          <w:sz w:val="18"/>
          <w:szCs w:val="18"/>
          <w:u w:val="single"/>
        </w:rPr>
        <w:t xml:space="preserve">fecha </w:t>
      </w:r>
      <w:proofErr w:type="spellStart"/>
      <w:r w:rsidRPr="001A7080">
        <w:rPr>
          <w:rFonts w:ascii="Arial" w:eastAsia="Times New Roman" w:hAnsi="Arial" w:cs="Arial"/>
          <w:sz w:val="18"/>
          <w:szCs w:val="18"/>
          <w:u w:val="single"/>
        </w:rPr>
        <w:t>limite</w:t>
      </w:r>
      <w:proofErr w:type="spellEnd"/>
      <w:r w:rsidRPr="001A7080">
        <w:rPr>
          <w:rFonts w:ascii="Arial" w:eastAsia="Times New Roman" w:hAnsi="Arial" w:cs="Arial"/>
          <w:sz w:val="18"/>
          <w:szCs w:val="18"/>
        </w:rPr>
        <w:t xml:space="preserve"> del proyecto?6 meses.</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sz w:val="18"/>
          <w:szCs w:val="18"/>
        </w:rPr>
      </w:pPr>
      <w:proofErr w:type="spellStart"/>
      <w:r w:rsidRPr="001A7080">
        <w:rPr>
          <w:rFonts w:ascii="Arial" w:eastAsia="Times New Roman" w:hAnsi="Arial" w:cs="Arial"/>
          <w:b/>
          <w:bCs/>
          <w:sz w:val="18"/>
        </w:rPr>
        <w:t>Diseño:</w:t>
      </w:r>
      <w:r w:rsidRPr="001A7080">
        <w:rPr>
          <w:rFonts w:ascii="Arial" w:eastAsia="Times New Roman" w:hAnsi="Arial" w:cs="Arial"/>
          <w:sz w:val="18"/>
          <w:szCs w:val="18"/>
        </w:rPr>
        <w:t>La</w:t>
      </w:r>
      <w:proofErr w:type="spellEnd"/>
      <w:r w:rsidRPr="001A7080">
        <w:rPr>
          <w:rFonts w:ascii="Arial" w:eastAsia="Times New Roman" w:hAnsi="Arial" w:cs="Arial"/>
          <w:sz w:val="18"/>
          <w:szCs w:val="18"/>
        </w:rPr>
        <w:t xml:space="preserve"> comunicación durante el periodo de fuera de clase pueda ser asincrónica (</w:t>
      </w:r>
      <w:proofErr w:type="spellStart"/>
      <w:r w:rsidRPr="001A7080">
        <w:rPr>
          <w:rFonts w:ascii="Arial" w:eastAsia="Times New Roman" w:hAnsi="Arial" w:cs="Arial"/>
          <w:sz w:val="18"/>
          <w:szCs w:val="18"/>
        </w:rPr>
        <w:t>Keegn</w:t>
      </w:r>
      <w:proofErr w:type="spellEnd"/>
      <w:r w:rsidRPr="001A7080">
        <w:rPr>
          <w:rFonts w:ascii="Arial" w:eastAsia="Times New Roman" w:hAnsi="Arial" w:cs="Arial"/>
          <w:sz w:val="18"/>
          <w:szCs w:val="18"/>
        </w:rPr>
        <w:t xml:space="preserve">), tiempos distintos y espacios distintos en las tareas, flexibilidad de tiempo y espacio .El alumno tiene un papel activo construyendo su pensamiento, , cuestionando, resolviendo y cooperando ( Edwards, </w:t>
      </w:r>
      <w:proofErr w:type="spellStart"/>
      <w:r w:rsidRPr="001A7080">
        <w:rPr>
          <w:rFonts w:ascii="Arial" w:eastAsia="Times New Roman" w:hAnsi="Arial" w:cs="Arial"/>
          <w:sz w:val="18"/>
          <w:szCs w:val="18"/>
        </w:rPr>
        <w:t>Badhman</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Matheus</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Renner</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Simonson</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Thath</w:t>
      </w:r>
      <w:proofErr w:type="spellEnd"/>
      <w:r w:rsidRPr="001A7080">
        <w:rPr>
          <w:rFonts w:ascii="Arial" w:eastAsia="Times New Roman" w:hAnsi="Arial" w:cs="Arial"/>
          <w:sz w:val="18"/>
          <w:szCs w:val="18"/>
        </w:rPr>
        <w:t xml:space="preserve"> y Murphy Moore.), dentro una comunidad del conocimiento, implementada con </w:t>
      </w:r>
      <w:proofErr w:type="spellStart"/>
      <w:r w:rsidRPr="001A7080">
        <w:rPr>
          <w:rFonts w:ascii="Arial" w:eastAsia="Times New Roman" w:hAnsi="Arial" w:cs="Arial"/>
          <w:sz w:val="18"/>
          <w:szCs w:val="18"/>
        </w:rPr>
        <w:t>moodle</w:t>
      </w:r>
      <w:proofErr w:type="spellEnd"/>
      <w:r w:rsidRPr="001A7080">
        <w:rPr>
          <w:rFonts w:ascii="Arial" w:eastAsia="Times New Roman" w:hAnsi="Arial" w:cs="Arial"/>
          <w:sz w:val="18"/>
          <w:szCs w:val="18"/>
        </w:rPr>
        <w:t>, basada en web 2.0, donde el usuario crea el contenido.(</w:t>
      </w:r>
      <w:proofErr w:type="spellStart"/>
      <w:r w:rsidRPr="001A7080">
        <w:rPr>
          <w:rFonts w:ascii="Arial" w:eastAsia="Times New Roman" w:hAnsi="Arial" w:cs="Arial"/>
          <w:sz w:val="18"/>
          <w:szCs w:val="18"/>
        </w:rPr>
        <w:t>nunes</w:t>
      </w:r>
      <w:proofErr w:type="spellEnd"/>
      <w:r w:rsidRPr="001A7080">
        <w:rPr>
          <w:rFonts w:ascii="Arial" w:eastAsia="Times New Roman" w:hAnsi="Arial" w:cs="Arial"/>
          <w:sz w:val="18"/>
          <w:szCs w:val="18"/>
        </w:rPr>
        <w:t xml:space="preserve"> y McPherson,2007)Proveeremos materiales buscando una combinación entre métodos y medios, podrán ser </w:t>
      </w:r>
      <w:proofErr w:type="spellStart"/>
      <w:r w:rsidRPr="001A7080">
        <w:rPr>
          <w:rFonts w:ascii="Arial" w:eastAsia="Times New Roman" w:hAnsi="Arial" w:cs="Arial"/>
          <w:sz w:val="18"/>
          <w:szCs w:val="18"/>
        </w:rPr>
        <w:t>reaprovechados</w:t>
      </w:r>
      <w:proofErr w:type="spellEnd"/>
      <w:r w:rsidRPr="001A7080">
        <w:rPr>
          <w:rFonts w:ascii="Arial" w:eastAsia="Times New Roman" w:hAnsi="Arial" w:cs="Arial"/>
          <w:sz w:val="18"/>
          <w:szCs w:val="18"/>
        </w:rPr>
        <w:t xml:space="preserve"> y reutilizados, por eso dedicaremos tiempo y tecnología para </w:t>
      </w:r>
      <w:r w:rsidRPr="001A7080">
        <w:rPr>
          <w:rFonts w:ascii="Arial" w:eastAsia="Times New Roman" w:hAnsi="Arial" w:cs="Arial"/>
          <w:b/>
          <w:bCs/>
          <w:sz w:val="18"/>
        </w:rPr>
        <w:t>desarrollar</w:t>
      </w:r>
      <w:r w:rsidRPr="001A7080">
        <w:rPr>
          <w:rFonts w:ascii="Arial" w:eastAsia="Times New Roman" w:hAnsi="Arial" w:cs="Arial"/>
          <w:sz w:val="18"/>
          <w:szCs w:val="18"/>
        </w:rPr>
        <w:t xml:space="preserve"> con un equipo técnico </w:t>
      </w:r>
      <w:proofErr w:type="spellStart"/>
      <w:r w:rsidRPr="001A7080">
        <w:rPr>
          <w:rFonts w:ascii="Arial" w:eastAsia="Times New Roman" w:hAnsi="Arial" w:cs="Arial"/>
          <w:sz w:val="18"/>
          <w:szCs w:val="18"/>
        </w:rPr>
        <w:t>multidisciplinario.Nuestro</w:t>
      </w:r>
      <w:proofErr w:type="spellEnd"/>
      <w:r w:rsidRPr="001A7080">
        <w:rPr>
          <w:rFonts w:ascii="Arial" w:eastAsia="Times New Roman" w:hAnsi="Arial" w:cs="Arial"/>
          <w:sz w:val="18"/>
          <w:szCs w:val="18"/>
        </w:rPr>
        <w:t xml:space="preserve"> objetivo es diseñar un material que estimule la participación activa del alumno, generando interactividad con el estudiante </w:t>
      </w:r>
      <w:proofErr w:type="spellStart"/>
      <w:r w:rsidRPr="001A7080">
        <w:rPr>
          <w:rFonts w:ascii="Arial" w:eastAsia="Times New Roman" w:hAnsi="Arial" w:cs="Arial"/>
          <w:sz w:val="18"/>
          <w:szCs w:val="18"/>
        </w:rPr>
        <w:t>estudiante</w:t>
      </w:r>
      <w:proofErr w:type="spellEnd"/>
      <w:r w:rsidRPr="001A7080">
        <w:rPr>
          <w:rFonts w:ascii="Arial" w:eastAsia="Times New Roman" w:hAnsi="Arial" w:cs="Arial"/>
          <w:sz w:val="18"/>
          <w:szCs w:val="18"/>
        </w:rPr>
        <w:t>, profesor estudiante y materiales de aprendizaje(</w:t>
      </w:r>
      <w:proofErr w:type="spellStart"/>
      <w:r w:rsidRPr="001A7080">
        <w:rPr>
          <w:rFonts w:ascii="Arial" w:eastAsia="Times New Roman" w:hAnsi="Arial" w:cs="Arial"/>
          <w:sz w:val="18"/>
          <w:szCs w:val="18"/>
        </w:rPr>
        <w:t>Desmond</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Keegan</w:t>
      </w:r>
      <w:proofErr w:type="spellEnd"/>
      <w:r w:rsidRPr="001A7080">
        <w:rPr>
          <w:rFonts w:ascii="Arial" w:eastAsia="Times New Roman" w:hAnsi="Arial" w:cs="Arial"/>
          <w:sz w:val="18"/>
          <w:szCs w:val="18"/>
        </w:rPr>
        <w:t xml:space="preserve">). Con fuerte tendencia a un constructivismo dialéctico, donde las construcciones reflejan las consecuencias de las contradicciones con el medio, por medio de ”learning </w:t>
      </w:r>
      <w:proofErr w:type="spellStart"/>
      <w:r w:rsidRPr="001A7080">
        <w:rPr>
          <w:rFonts w:ascii="Arial" w:eastAsia="Times New Roman" w:hAnsi="Arial" w:cs="Arial"/>
          <w:sz w:val="18"/>
          <w:szCs w:val="18"/>
        </w:rPr>
        <w:t>by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doing</w:t>
      </w:r>
      <w:proofErr w:type="spellEnd"/>
      <w:r w:rsidRPr="001A7080">
        <w:rPr>
          <w:rFonts w:ascii="Arial" w:eastAsia="Times New Roman" w:hAnsi="Arial" w:cs="Arial"/>
          <w:sz w:val="18"/>
          <w:szCs w:val="18"/>
        </w:rPr>
        <w:t>”</w:t>
      </w:r>
      <w:proofErr w:type="gramStart"/>
      <w:r w:rsidRPr="001A7080">
        <w:rPr>
          <w:rFonts w:ascii="Arial" w:eastAsia="Times New Roman" w:hAnsi="Arial" w:cs="Arial"/>
          <w:sz w:val="18"/>
          <w:szCs w:val="18"/>
        </w:rPr>
        <w:t>!.</w:t>
      </w:r>
      <w:proofErr w:type="gramEnd"/>
      <w:r w:rsidRPr="001A7080">
        <w:rPr>
          <w:rFonts w:ascii="Arial" w:eastAsia="Times New Roman" w:hAnsi="Arial" w:cs="Arial"/>
          <w:sz w:val="18"/>
          <w:szCs w:val="18"/>
        </w:rPr>
        <w:t xml:space="preserve"> Chat, compartiendo una sociedad del </w:t>
      </w:r>
      <w:proofErr w:type="spellStart"/>
      <w:r w:rsidRPr="001A7080">
        <w:rPr>
          <w:rFonts w:ascii="Arial" w:eastAsia="Times New Roman" w:hAnsi="Arial" w:cs="Arial"/>
          <w:sz w:val="18"/>
          <w:szCs w:val="18"/>
        </w:rPr>
        <w:t>conocimiento.Buscamos</w:t>
      </w:r>
      <w:proofErr w:type="spellEnd"/>
      <w:r w:rsidRPr="001A7080">
        <w:rPr>
          <w:rFonts w:ascii="Arial" w:eastAsia="Times New Roman" w:hAnsi="Arial" w:cs="Arial"/>
          <w:sz w:val="18"/>
          <w:szCs w:val="18"/>
        </w:rPr>
        <w:t xml:space="preserve"> hacer llegar la información por distintos multimedia, </w:t>
      </w:r>
      <w:proofErr w:type="spellStart"/>
      <w:r w:rsidRPr="001A7080">
        <w:rPr>
          <w:rFonts w:ascii="Arial" w:eastAsia="Times New Roman" w:hAnsi="Arial" w:cs="Arial"/>
          <w:sz w:val="18"/>
          <w:szCs w:val="18"/>
        </w:rPr>
        <w:t>retroalimientación</w:t>
      </w:r>
      <w:proofErr w:type="spellEnd"/>
      <w:r w:rsidRPr="001A7080">
        <w:rPr>
          <w:rFonts w:ascii="Arial" w:eastAsia="Times New Roman" w:hAnsi="Arial" w:cs="Arial"/>
          <w:sz w:val="18"/>
          <w:szCs w:val="18"/>
        </w:rPr>
        <w:t xml:space="preserve">” learning </w:t>
      </w:r>
      <w:proofErr w:type="spellStart"/>
      <w:r w:rsidRPr="001A7080">
        <w:rPr>
          <w:rFonts w:ascii="Arial" w:eastAsia="Times New Roman" w:hAnsi="Arial" w:cs="Arial"/>
          <w:sz w:val="18"/>
          <w:szCs w:val="18"/>
        </w:rPr>
        <w:t>by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doing</w:t>
      </w:r>
      <w:proofErr w:type="spellEnd"/>
      <w:r w:rsidRPr="001A7080">
        <w:rPr>
          <w:rFonts w:ascii="Arial" w:eastAsia="Times New Roman" w:hAnsi="Arial" w:cs="Arial"/>
          <w:sz w:val="18"/>
          <w:szCs w:val="18"/>
        </w:rPr>
        <w:t xml:space="preserve">”, con actividades leer, ver escuchar que estimulen el estudio fuera del </w:t>
      </w:r>
      <w:proofErr w:type="spellStart"/>
      <w:r w:rsidRPr="001A7080">
        <w:rPr>
          <w:rFonts w:ascii="Arial" w:eastAsia="Times New Roman" w:hAnsi="Arial" w:cs="Arial"/>
          <w:sz w:val="18"/>
          <w:szCs w:val="18"/>
        </w:rPr>
        <w:t>aula.El</w:t>
      </w:r>
      <w:proofErr w:type="spellEnd"/>
      <w:r w:rsidRPr="001A7080">
        <w:rPr>
          <w:rFonts w:ascii="Arial" w:eastAsia="Times New Roman" w:hAnsi="Arial" w:cs="Arial"/>
          <w:sz w:val="18"/>
          <w:szCs w:val="18"/>
        </w:rPr>
        <w:t xml:space="preserve"> profesor tiene el rol de tutor o facilitador para que el alumno se encuentre en su proprio proceso de aprendizaje, el docente debe contextuar actividades, evaluando de forma continua y cualitativa el trabajo , de competencia, desempeño ya que es un curso eminentemente </w:t>
      </w:r>
      <w:proofErr w:type="spellStart"/>
      <w:r w:rsidRPr="001A7080">
        <w:rPr>
          <w:rFonts w:ascii="Arial" w:eastAsia="Times New Roman" w:hAnsi="Arial" w:cs="Arial"/>
          <w:sz w:val="18"/>
          <w:szCs w:val="18"/>
        </w:rPr>
        <w:t>practico.</w:t>
      </w:r>
      <w:r w:rsidRPr="001A7080">
        <w:rPr>
          <w:rFonts w:ascii="Arial" w:eastAsia="Times New Roman" w:hAnsi="Arial" w:cs="Arial"/>
          <w:b/>
          <w:bCs/>
          <w:sz w:val="18"/>
        </w:rPr>
        <w:t>Desarrollo</w:t>
      </w:r>
      <w:proofErr w:type="spellEnd"/>
      <w:r w:rsidRPr="001A7080">
        <w:rPr>
          <w:rFonts w:ascii="Arial" w:eastAsia="Times New Roman" w:hAnsi="Arial" w:cs="Arial"/>
          <w:b/>
          <w:bCs/>
          <w:sz w:val="18"/>
        </w:rPr>
        <w:t>:</w:t>
      </w:r>
    </w:p>
    <w:p w:rsidR="001A7080" w:rsidRPr="001A7080" w:rsidRDefault="001A7080" w:rsidP="001A7080">
      <w:pPr>
        <w:spacing w:after="0" w:line="240" w:lineRule="auto"/>
        <w:jc w:val="center"/>
        <w:rPr>
          <w:rFonts w:ascii="Arial" w:eastAsia="Times New Roman" w:hAnsi="Arial" w:cs="Arial"/>
          <w:sz w:val="18"/>
          <w:szCs w:val="18"/>
        </w:rPr>
      </w:pPr>
    </w:p>
    <w:p w:rsidR="001A7080" w:rsidRDefault="001A7080" w:rsidP="001A7080">
      <w:pPr>
        <w:spacing w:after="0" w:line="240" w:lineRule="auto"/>
        <w:jc w:val="center"/>
        <w:rPr>
          <w:rFonts w:ascii="Arial" w:eastAsia="Times New Roman" w:hAnsi="Arial" w:cs="Arial"/>
          <w:color w:val="000000"/>
          <w:sz w:val="24"/>
          <w:szCs w:val="24"/>
        </w:rPr>
      </w:pPr>
      <w:r w:rsidRPr="001A7080">
        <w:rPr>
          <w:rFonts w:ascii="Arial" w:eastAsia="Times New Roman" w:hAnsi="Arial" w:cs="Arial"/>
          <w:color w:val="000000"/>
          <w:sz w:val="24"/>
          <w:szCs w:val="24"/>
        </w:rPr>
        <w:t xml:space="preserve">Estructurado en Unidades Temáticas que están inseridas en los 4 módulos: Alfabetización Digital, Comportamiento, Servicio y </w:t>
      </w:r>
      <w:proofErr w:type="spellStart"/>
      <w:r w:rsidRPr="001A7080">
        <w:rPr>
          <w:rFonts w:ascii="Arial" w:eastAsia="Times New Roman" w:hAnsi="Arial" w:cs="Arial"/>
          <w:color w:val="000000"/>
          <w:sz w:val="24"/>
          <w:szCs w:val="24"/>
        </w:rPr>
        <w:t>Bebidas.Dentro</w:t>
      </w:r>
      <w:proofErr w:type="spellEnd"/>
      <w:r w:rsidRPr="001A7080">
        <w:rPr>
          <w:rFonts w:ascii="Arial" w:eastAsia="Times New Roman" w:hAnsi="Arial" w:cs="Arial"/>
          <w:color w:val="000000"/>
          <w:sz w:val="24"/>
          <w:szCs w:val="24"/>
        </w:rPr>
        <w:t xml:space="preserve"> de las unidades Temáticas se harán ejercicios de fijación.</w:t>
      </w:r>
    </w:p>
    <w:p w:rsidR="001A7080" w:rsidRPr="001A7080" w:rsidRDefault="001A7080" w:rsidP="001A7080">
      <w:pPr>
        <w:spacing w:after="0" w:line="240" w:lineRule="auto"/>
        <w:jc w:val="center"/>
        <w:rPr>
          <w:rFonts w:ascii="Arial" w:eastAsia="Times New Roman" w:hAnsi="Arial" w:cs="Arial"/>
          <w:color w:val="000000"/>
          <w:sz w:val="24"/>
          <w:szCs w:val="24"/>
        </w:rPr>
      </w:pPr>
    </w:p>
    <w:p w:rsidR="001A7080" w:rsidRDefault="001A7080" w:rsidP="001A7080">
      <w:pPr>
        <w:spacing w:after="0" w:line="240" w:lineRule="auto"/>
        <w:jc w:val="center"/>
        <w:rPr>
          <w:rFonts w:ascii="Arial" w:eastAsia="Times New Roman" w:hAnsi="Arial" w:cs="Arial"/>
          <w:color w:val="000000"/>
          <w:sz w:val="24"/>
          <w:szCs w:val="24"/>
        </w:rPr>
      </w:pPr>
      <w:r w:rsidRPr="001A7080">
        <w:rPr>
          <w:rFonts w:ascii="Arial" w:eastAsia="Times New Roman" w:hAnsi="Arial" w:cs="Arial"/>
          <w:color w:val="000000"/>
          <w:sz w:val="24"/>
          <w:szCs w:val="24"/>
        </w:rPr>
        <w:t>El encargo Curso Camarero:</w:t>
      </w:r>
    </w:p>
    <w:p w:rsidR="001A7080" w:rsidRPr="001A7080" w:rsidRDefault="001A7080" w:rsidP="001A7080">
      <w:pPr>
        <w:spacing w:after="0" w:line="240" w:lineRule="auto"/>
        <w:jc w:val="center"/>
        <w:rPr>
          <w:rFonts w:ascii="Arial" w:eastAsia="Times New Roman" w:hAnsi="Arial" w:cs="Arial"/>
          <w:color w:val="000000"/>
          <w:sz w:val="24"/>
          <w:szCs w:val="24"/>
        </w:rPr>
      </w:pPr>
    </w:p>
    <w:tbl>
      <w:tblPr>
        <w:tblW w:w="0" w:type="auto"/>
        <w:tblCellSpacing w:w="15" w:type="dxa"/>
        <w:tblCellMar>
          <w:top w:w="15" w:type="dxa"/>
          <w:left w:w="15" w:type="dxa"/>
          <w:bottom w:w="15" w:type="dxa"/>
          <w:right w:w="15" w:type="dxa"/>
        </w:tblCellMar>
        <w:tblLook w:val="04A0"/>
      </w:tblPr>
      <w:tblGrid>
        <w:gridCol w:w="1358"/>
        <w:gridCol w:w="2686"/>
        <w:gridCol w:w="562"/>
        <w:gridCol w:w="541"/>
        <w:gridCol w:w="3447"/>
      </w:tblGrid>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Título</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Número de Bloques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Número de sesiones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Duración</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Recursos</w:t>
            </w:r>
          </w:p>
        </w:tc>
      </w:tr>
      <w:tr w:rsidR="001A7080" w:rsidRPr="001A7080" w:rsidTr="001A7080">
        <w:trPr>
          <w:tblCellSpacing w:w="15" w:type="dxa"/>
        </w:trPr>
        <w:tc>
          <w:tcPr>
            <w:tcW w:w="0" w:type="auto"/>
            <w:gridSpan w:val="5"/>
            <w:vAlign w:val="center"/>
            <w:hideMark/>
          </w:tcPr>
          <w:p w:rsidR="001A7080" w:rsidRPr="001A7080" w:rsidRDefault="001A7080" w:rsidP="001A7080">
            <w:pPr>
              <w:spacing w:after="0" w:line="240" w:lineRule="auto"/>
              <w:jc w:val="center"/>
              <w:rPr>
                <w:rFonts w:ascii="Arial" w:eastAsia="Times New Roman" w:hAnsi="Arial" w:cs="Arial"/>
                <w:color w:val="008080"/>
                <w:sz w:val="12"/>
                <w:szCs w:val="24"/>
              </w:rPr>
            </w:pPr>
            <w:r w:rsidRPr="001A7080">
              <w:rPr>
                <w:rFonts w:ascii="Arial" w:eastAsia="Times New Roman" w:hAnsi="Arial" w:cs="Arial"/>
                <w:color w:val="008080"/>
                <w:sz w:val="12"/>
                <w:szCs w:val="24"/>
              </w:rPr>
              <w:t>Módulo Introducción a Plataforma</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Unidad temática 1:Interacción equipo, plataforma y compañeros</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1</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3</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6h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18"/>
              </w:rPr>
            </w:pPr>
            <w:r w:rsidRPr="001A7080">
              <w:rPr>
                <w:rFonts w:ascii="Arial" w:eastAsia="Times New Roman" w:hAnsi="Arial" w:cs="Arial"/>
                <w:color w:val="FFFFFF"/>
                <w:sz w:val="12"/>
                <w:szCs w:val="18"/>
              </w:rPr>
              <w:t xml:space="preserve">Utilización: </w:t>
            </w:r>
            <w:proofErr w:type="spellStart"/>
            <w:r w:rsidRPr="001A7080">
              <w:rPr>
                <w:rFonts w:ascii="Arial" w:eastAsia="Times New Roman" w:hAnsi="Arial" w:cs="Arial"/>
                <w:color w:val="FFFFFF"/>
                <w:sz w:val="12"/>
                <w:szCs w:val="18"/>
              </w:rPr>
              <w:t>forum</w:t>
            </w:r>
            <w:proofErr w:type="spellEnd"/>
            <w:r w:rsidRPr="001A7080">
              <w:rPr>
                <w:rFonts w:ascii="Arial" w:eastAsia="Times New Roman" w:hAnsi="Arial" w:cs="Arial"/>
                <w:color w:val="FFFFFF"/>
                <w:sz w:val="12"/>
                <w:szCs w:val="18"/>
              </w:rPr>
              <w:t xml:space="preserve">, clasificados, sala de </w:t>
            </w:r>
            <w:proofErr w:type="spellStart"/>
            <w:r w:rsidRPr="001A7080">
              <w:rPr>
                <w:rFonts w:ascii="Arial" w:eastAsia="Times New Roman" w:hAnsi="Arial" w:cs="Arial"/>
                <w:color w:val="FFFFFF"/>
                <w:sz w:val="12"/>
                <w:szCs w:val="18"/>
              </w:rPr>
              <w:t>chat</w:t>
            </w:r>
            <w:proofErr w:type="gramStart"/>
            <w:r w:rsidRPr="001A7080">
              <w:rPr>
                <w:rFonts w:ascii="Arial" w:eastAsia="Times New Roman" w:hAnsi="Arial" w:cs="Arial"/>
                <w:color w:val="FFFFFF"/>
                <w:sz w:val="12"/>
                <w:szCs w:val="18"/>
              </w:rPr>
              <w:t>,correo,blogs</w:t>
            </w:r>
            <w:proofErr w:type="spellEnd"/>
            <w:proofErr w:type="gramEnd"/>
            <w:r w:rsidRPr="001A7080">
              <w:rPr>
                <w:rFonts w:ascii="Arial" w:eastAsia="Times New Roman" w:hAnsi="Arial" w:cs="Arial"/>
                <w:color w:val="FFFFFF"/>
                <w:sz w:val="12"/>
                <w:szCs w:val="18"/>
              </w:rPr>
              <w:t xml:space="preserve">, imágenes, flash video juego y </w:t>
            </w:r>
            <w:proofErr w:type="spellStart"/>
            <w:r w:rsidRPr="001A7080">
              <w:rPr>
                <w:rFonts w:ascii="Arial" w:eastAsia="Times New Roman" w:hAnsi="Arial" w:cs="Arial"/>
                <w:color w:val="FFFFFF"/>
                <w:sz w:val="12"/>
                <w:szCs w:val="18"/>
              </w:rPr>
              <w:t>video,Indice</w:t>
            </w:r>
            <w:proofErr w:type="spellEnd"/>
            <w:r w:rsidRPr="001A7080">
              <w:rPr>
                <w:rFonts w:ascii="Arial" w:eastAsia="Times New Roman" w:hAnsi="Arial" w:cs="Arial"/>
                <w:color w:val="FFFFFF"/>
                <w:sz w:val="12"/>
                <w:szCs w:val="18"/>
              </w:rPr>
              <w:t xml:space="preserve">, Gramática, Diccionarios, resumen, vídeos, flash para fijación de la colocación de la mesa, </w:t>
            </w:r>
            <w:proofErr w:type="spellStart"/>
            <w:r w:rsidRPr="001A7080">
              <w:rPr>
                <w:rFonts w:ascii="Arial" w:eastAsia="Times New Roman" w:hAnsi="Arial" w:cs="Arial"/>
                <w:color w:val="FFFFFF"/>
                <w:sz w:val="12"/>
                <w:szCs w:val="18"/>
              </w:rPr>
              <w:t>jpg</w:t>
            </w:r>
            <w:proofErr w:type="spellEnd"/>
            <w:r w:rsidRPr="001A7080">
              <w:rPr>
                <w:rFonts w:ascii="Arial" w:eastAsia="Times New Roman" w:hAnsi="Arial" w:cs="Arial"/>
                <w:color w:val="FFFFFF"/>
                <w:sz w:val="12"/>
                <w:szCs w:val="18"/>
              </w:rPr>
              <w:t xml:space="preserve"> de ejemplo de colocación de la mesa, auto evaluación, ayuda.</w:t>
            </w:r>
          </w:p>
        </w:tc>
      </w:tr>
      <w:tr w:rsidR="001A7080" w:rsidRPr="001A7080" w:rsidTr="001A7080">
        <w:trPr>
          <w:tblCellSpacing w:w="15" w:type="dxa"/>
        </w:trPr>
        <w:tc>
          <w:tcPr>
            <w:tcW w:w="0" w:type="auto"/>
            <w:gridSpan w:val="5"/>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Módulo Conceptos Básicos de Comportamiento</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 xml:space="preserve">Unidad Temática 1“¿Puntualidad británica para llegada y flexibilidad latina para </w:t>
            </w:r>
            <w:proofErr w:type="gramStart"/>
            <w:r w:rsidRPr="001A7080">
              <w:rPr>
                <w:rFonts w:ascii="Arial" w:eastAsia="Times New Roman" w:hAnsi="Arial" w:cs="Arial"/>
                <w:color w:val="FFFFFF"/>
                <w:sz w:val="12"/>
                <w:szCs w:val="24"/>
              </w:rPr>
              <w:t>salida ?</w:t>
            </w:r>
            <w:proofErr w:type="gramEnd"/>
            <w:r w:rsidRPr="001A7080">
              <w:rPr>
                <w:rFonts w:ascii="Arial" w:eastAsia="Times New Roman" w:hAnsi="Arial" w:cs="Arial"/>
                <w:color w:val="FFFFFF"/>
                <w:sz w:val="12"/>
                <w:szCs w:val="24"/>
              </w:rPr>
              <w:t>”</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2:Concepto Horario de Trabajo Formas de Pago</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1</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1h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proofErr w:type="spellStart"/>
            <w:r w:rsidRPr="001A7080">
              <w:rPr>
                <w:rFonts w:ascii="Arial" w:eastAsia="Times New Roman" w:hAnsi="Arial" w:cs="Arial"/>
                <w:color w:val="FFFFFF"/>
                <w:sz w:val="12"/>
                <w:szCs w:val="24"/>
              </w:rPr>
              <w:t>ObjetivosIndiceBiografía</w:t>
            </w:r>
            <w:proofErr w:type="spellEnd"/>
            <w:r w:rsidRPr="001A7080">
              <w:rPr>
                <w:rFonts w:ascii="Arial" w:eastAsia="Times New Roman" w:hAnsi="Arial" w:cs="Arial"/>
                <w:color w:val="FFFFFF"/>
                <w:sz w:val="12"/>
                <w:szCs w:val="24"/>
              </w:rPr>
              <w:t xml:space="preserve">: Leyes </w:t>
            </w:r>
            <w:proofErr w:type="spellStart"/>
            <w:r w:rsidRPr="001A7080">
              <w:rPr>
                <w:rFonts w:ascii="Arial" w:eastAsia="Times New Roman" w:hAnsi="Arial" w:cs="Arial"/>
                <w:color w:val="FFFFFF"/>
                <w:sz w:val="12"/>
                <w:szCs w:val="24"/>
              </w:rPr>
              <w:t>trabajoEconomía</w:t>
            </w:r>
            <w:proofErr w:type="gramStart"/>
            <w:r w:rsidRPr="001A7080">
              <w:rPr>
                <w:rFonts w:ascii="Arial" w:eastAsia="Times New Roman" w:hAnsi="Arial" w:cs="Arial"/>
                <w:color w:val="FFFFFF"/>
                <w:sz w:val="12"/>
                <w:szCs w:val="24"/>
              </w:rPr>
              <w:t>:Ley</w:t>
            </w:r>
            <w:proofErr w:type="spellEnd"/>
            <w:proofErr w:type="gramEnd"/>
            <w:r w:rsidRPr="001A7080">
              <w:rPr>
                <w:rFonts w:ascii="Arial" w:eastAsia="Times New Roman" w:hAnsi="Arial" w:cs="Arial"/>
                <w:color w:val="FFFFFF"/>
                <w:sz w:val="12"/>
                <w:szCs w:val="24"/>
              </w:rPr>
              <w:t xml:space="preserve"> oferta y procura. </w:t>
            </w:r>
            <w:proofErr w:type="spellStart"/>
            <w:r w:rsidRPr="001A7080">
              <w:rPr>
                <w:rFonts w:ascii="Arial" w:eastAsia="Times New Roman" w:hAnsi="Arial" w:cs="Arial"/>
                <w:color w:val="FFFFFF"/>
                <w:sz w:val="12"/>
                <w:szCs w:val="24"/>
              </w:rPr>
              <w:t>Indices</w:t>
            </w:r>
            <w:proofErr w:type="spellEnd"/>
            <w:r w:rsidRPr="001A7080">
              <w:rPr>
                <w:rFonts w:ascii="Arial" w:eastAsia="Times New Roman" w:hAnsi="Arial" w:cs="Arial"/>
                <w:color w:val="FFFFFF"/>
                <w:sz w:val="12"/>
                <w:szCs w:val="24"/>
              </w:rPr>
              <w:t xml:space="preserve"> de </w:t>
            </w:r>
            <w:proofErr w:type="spellStart"/>
            <w:r w:rsidRPr="001A7080">
              <w:rPr>
                <w:rFonts w:ascii="Arial" w:eastAsia="Times New Roman" w:hAnsi="Arial" w:cs="Arial"/>
                <w:color w:val="FFFFFF"/>
                <w:sz w:val="12"/>
                <w:szCs w:val="24"/>
              </w:rPr>
              <w:t>paroHorarios</w:t>
            </w:r>
            <w:proofErr w:type="spellEnd"/>
            <w:r w:rsidRPr="001A7080">
              <w:rPr>
                <w:rFonts w:ascii="Arial" w:eastAsia="Times New Roman" w:hAnsi="Arial" w:cs="Arial"/>
                <w:color w:val="FFFFFF"/>
                <w:sz w:val="12"/>
                <w:szCs w:val="24"/>
              </w:rPr>
              <w:t xml:space="preserve"> en </w:t>
            </w:r>
            <w:proofErr w:type="spellStart"/>
            <w:r w:rsidRPr="001A7080">
              <w:rPr>
                <w:rFonts w:ascii="Arial" w:eastAsia="Times New Roman" w:hAnsi="Arial" w:cs="Arial"/>
                <w:color w:val="FFFFFF"/>
                <w:sz w:val="12"/>
                <w:szCs w:val="24"/>
              </w:rPr>
              <w:t>hostelariaGlosario</w:t>
            </w:r>
            <w:proofErr w:type="spellEnd"/>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 xml:space="preserve">Unidad Temática 2 ¿Los platos andan solo? </w:t>
            </w:r>
            <w:proofErr w:type="spellStart"/>
            <w:r w:rsidRPr="001A7080">
              <w:rPr>
                <w:rFonts w:ascii="Arial" w:eastAsia="Times New Roman" w:hAnsi="Arial" w:cs="Arial"/>
                <w:color w:val="FFFFFF"/>
                <w:sz w:val="12"/>
                <w:szCs w:val="24"/>
              </w:rPr>
              <w:t>Responsabilidaddel</w:t>
            </w:r>
            <w:proofErr w:type="spellEnd"/>
            <w:r w:rsidRPr="001A7080">
              <w:rPr>
                <w:rFonts w:ascii="Arial" w:eastAsia="Times New Roman" w:hAnsi="Arial" w:cs="Arial"/>
                <w:color w:val="FFFFFF"/>
                <w:sz w:val="12"/>
                <w:szCs w:val="24"/>
              </w:rPr>
              <w:t xml:space="preserve"> profesional.</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 xml:space="preserve">2:Comunicación entre la empresa y el </w:t>
            </w:r>
            <w:proofErr w:type="spellStart"/>
            <w:r w:rsidRPr="001A7080">
              <w:rPr>
                <w:rFonts w:ascii="Arial" w:eastAsia="Times New Roman" w:hAnsi="Arial" w:cs="Arial"/>
                <w:color w:val="000000"/>
                <w:sz w:val="12"/>
                <w:szCs w:val="24"/>
              </w:rPr>
              <w:t>empleador.Definición</w:t>
            </w:r>
            <w:proofErr w:type="spellEnd"/>
            <w:r w:rsidRPr="001A7080">
              <w:rPr>
                <w:rFonts w:ascii="Arial" w:eastAsia="Times New Roman" w:hAnsi="Arial" w:cs="Arial"/>
                <w:color w:val="000000"/>
                <w:sz w:val="12"/>
                <w:szCs w:val="24"/>
              </w:rPr>
              <w:t xml:space="preserve"> del Uniforme</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1</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1h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Biografía: Reglas del juego</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Unidad Temática 3 Contextuando el servicio en la óptica del cliente: buenas maneras, temporalizar el servicio y higiene.</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 xml:space="preserve">El </w:t>
            </w:r>
            <w:proofErr w:type="spellStart"/>
            <w:r w:rsidRPr="001A7080">
              <w:rPr>
                <w:rFonts w:ascii="Arial" w:eastAsia="Times New Roman" w:hAnsi="Arial" w:cs="Arial"/>
                <w:color w:val="000000"/>
                <w:sz w:val="12"/>
                <w:szCs w:val="24"/>
              </w:rPr>
              <w:t>soño</w:t>
            </w:r>
            <w:proofErr w:type="spellEnd"/>
            <w:r w:rsidRPr="001A7080">
              <w:rPr>
                <w:rFonts w:ascii="Arial" w:eastAsia="Times New Roman" w:hAnsi="Arial" w:cs="Arial"/>
                <w:color w:val="000000"/>
                <w:sz w:val="12"/>
                <w:szCs w:val="24"/>
              </w:rPr>
              <w:t xml:space="preserve"> del </w:t>
            </w:r>
            <w:proofErr w:type="spellStart"/>
            <w:r w:rsidRPr="001A7080">
              <w:rPr>
                <w:rFonts w:ascii="Arial" w:eastAsia="Times New Roman" w:hAnsi="Arial" w:cs="Arial"/>
                <w:color w:val="000000"/>
                <w:sz w:val="12"/>
                <w:szCs w:val="24"/>
              </w:rPr>
              <w:t>ceremonialTemporalizar</w:t>
            </w:r>
            <w:proofErr w:type="spellEnd"/>
            <w:r w:rsidRPr="001A7080">
              <w:rPr>
                <w:rFonts w:ascii="Arial" w:eastAsia="Times New Roman" w:hAnsi="Arial" w:cs="Arial"/>
                <w:color w:val="000000"/>
                <w:sz w:val="12"/>
                <w:szCs w:val="24"/>
              </w:rPr>
              <w:t xml:space="preserve"> del </w:t>
            </w:r>
            <w:proofErr w:type="spellStart"/>
            <w:r w:rsidRPr="001A7080">
              <w:rPr>
                <w:rFonts w:ascii="Arial" w:eastAsia="Times New Roman" w:hAnsi="Arial" w:cs="Arial"/>
                <w:color w:val="000000"/>
                <w:sz w:val="12"/>
                <w:szCs w:val="24"/>
              </w:rPr>
              <w:t>servicioEl</w:t>
            </w:r>
            <w:proofErr w:type="spellEnd"/>
            <w:r w:rsidRPr="001A7080">
              <w:rPr>
                <w:rFonts w:ascii="Arial" w:eastAsia="Times New Roman" w:hAnsi="Arial" w:cs="Arial"/>
                <w:color w:val="000000"/>
                <w:sz w:val="12"/>
                <w:szCs w:val="24"/>
              </w:rPr>
              <w:t xml:space="preserve"> dilema la higiene: Teoría o práctica.</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211</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3h</w:t>
            </w:r>
          </w:p>
        </w:tc>
        <w:tc>
          <w:tcPr>
            <w:tcW w:w="0" w:type="auto"/>
            <w:vAlign w:val="center"/>
            <w:hideMark/>
          </w:tcPr>
          <w:p w:rsidR="001A7080" w:rsidRPr="001A7080" w:rsidRDefault="001A7080" w:rsidP="001A7080">
            <w:pPr>
              <w:spacing w:after="0" w:line="240" w:lineRule="auto"/>
              <w:jc w:val="center"/>
              <w:rPr>
                <w:rFonts w:ascii="Times New Roman" w:eastAsia="Times New Roman" w:hAnsi="Times New Roman" w:cs="Times New Roman"/>
                <w:sz w:val="12"/>
                <w:szCs w:val="24"/>
              </w:rPr>
            </w:pPr>
            <w:proofErr w:type="spellStart"/>
            <w:r w:rsidRPr="001A7080">
              <w:rPr>
                <w:rFonts w:ascii="Arial" w:eastAsia="Times New Roman" w:hAnsi="Arial" w:cs="Arial"/>
                <w:color w:val="FFFFFF"/>
                <w:sz w:val="12"/>
                <w:szCs w:val="24"/>
              </w:rPr>
              <w:t>ObjetivosLinks</w:t>
            </w:r>
            <w:proofErr w:type="spellEnd"/>
            <w:r w:rsidRPr="001A7080">
              <w:rPr>
                <w:rFonts w:ascii="Arial" w:eastAsia="Times New Roman" w:hAnsi="Arial" w:cs="Arial"/>
                <w:color w:val="FFFFFF"/>
                <w:sz w:val="12"/>
                <w:szCs w:val="24"/>
              </w:rPr>
              <w:t xml:space="preserve"> </w:t>
            </w:r>
            <w:proofErr w:type="spellStart"/>
            <w:r w:rsidRPr="001A7080">
              <w:rPr>
                <w:rFonts w:ascii="Arial" w:eastAsia="Times New Roman" w:hAnsi="Arial" w:cs="Arial"/>
                <w:color w:val="FFFFFF"/>
                <w:sz w:val="12"/>
                <w:szCs w:val="24"/>
              </w:rPr>
              <w:t>externosCeremonialesBiografíaProtocoloManipulación</w:t>
            </w:r>
            <w:proofErr w:type="spellEnd"/>
            <w:r w:rsidRPr="001A7080">
              <w:rPr>
                <w:rFonts w:ascii="Arial" w:eastAsia="Times New Roman" w:hAnsi="Arial" w:cs="Arial"/>
                <w:color w:val="FFFFFF"/>
                <w:sz w:val="12"/>
                <w:szCs w:val="24"/>
              </w:rPr>
              <w:t xml:space="preserve"> </w:t>
            </w:r>
            <w:proofErr w:type="spellStart"/>
            <w:r w:rsidRPr="001A7080">
              <w:rPr>
                <w:rFonts w:ascii="Arial" w:eastAsia="Times New Roman" w:hAnsi="Arial" w:cs="Arial"/>
                <w:color w:val="FFFFFF"/>
                <w:sz w:val="12"/>
                <w:szCs w:val="24"/>
              </w:rPr>
              <w:t>alimentos</w:t>
            </w:r>
            <w:r w:rsidRPr="001A7080">
              <w:rPr>
                <w:rFonts w:ascii="Arial" w:eastAsia="Times New Roman" w:hAnsi="Arial" w:cs="Arial"/>
                <w:color w:val="FFFFFF"/>
                <w:sz w:val="12"/>
                <w:szCs w:val="18"/>
              </w:rPr>
              <w:t>forum</w:t>
            </w:r>
            <w:r w:rsidRPr="001A7080">
              <w:rPr>
                <w:rFonts w:ascii="Arial" w:eastAsia="Times New Roman" w:hAnsi="Arial" w:cs="Arial"/>
                <w:color w:val="FFFFFF"/>
                <w:sz w:val="12"/>
                <w:szCs w:val="24"/>
              </w:rPr>
              <w:t>Auto</w:t>
            </w:r>
            <w:proofErr w:type="spellEnd"/>
            <w:r w:rsidRPr="001A7080">
              <w:rPr>
                <w:rFonts w:ascii="Arial" w:eastAsia="Times New Roman" w:hAnsi="Arial" w:cs="Arial"/>
                <w:color w:val="FFFFFF"/>
                <w:sz w:val="12"/>
                <w:szCs w:val="24"/>
              </w:rPr>
              <w:t xml:space="preserve"> evaluación</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 xml:space="preserve">Unidad Temática 4El mitre como gerente de la orquesta: </w:t>
            </w:r>
            <w:proofErr w:type="spellStart"/>
            <w:r w:rsidRPr="001A7080">
              <w:rPr>
                <w:rFonts w:ascii="Arial" w:eastAsia="Times New Roman" w:hAnsi="Arial" w:cs="Arial"/>
                <w:color w:val="FFFFFF"/>
                <w:sz w:val="12"/>
                <w:szCs w:val="24"/>
              </w:rPr>
              <w:t>hierarquía</w:t>
            </w:r>
            <w:proofErr w:type="spellEnd"/>
            <w:r w:rsidRPr="001A7080">
              <w:rPr>
                <w:rFonts w:ascii="Arial" w:eastAsia="Times New Roman" w:hAnsi="Arial" w:cs="Arial"/>
                <w:color w:val="FFFFFF"/>
                <w:sz w:val="12"/>
                <w:szCs w:val="24"/>
              </w:rPr>
              <w:t xml:space="preserve"> y ritual</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 xml:space="preserve">2- </w:t>
            </w:r>
            <w:proofErr w:type="spellStart"/>
            <w:r w:rsidRPr="001A7080">
              <w:rPr>
                <w:rFonts w:ascii="Arial" w:eastAsia="Times New Roman" w:hAnsi="Arial" w:cs="Arial"/>
                <w:color w:val="000000"/>
                <w:sz w:val="12"/>
                <w:szCs w:val="24"/>
              </w:rPr>
              <w:t>HierarquíaPoniendo</w:t>
            </w:r>
            <w:proofErr w:type="spellEnd"/>
            <w:r w:rsidRPr="001A7080">
              <w:rPr>
                <w:rFonts w:ascii="Arial" w:eastAsia="Times New Roman" w:hAnsi="Arial" w:cs="Arial"/>
                <w:color w:val="000000"/>
                <w:sz w:val="12"/>
                <w:szCs w:val="24"/>
              </w:rPr>
              <w:t xml:space="preserve"> en práctica la vocación de bailarín.</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2</w:t>
            </w:r>
          </w:p>
        </w:tc>
        <w:tc>
          <w:tcPr>
            <w:tcW w:w="0" w:type="auto"/>
            <w:vAlign w:val="center"/>
            <w:hideMark/>
          </w:tcPr>
          <w:p w:rsidR="001A7080" w:rsidRPr="001A7080" w:rsidRDefault="001A7080" w:rsidP="001A7080">
            <w:pPr>
              <w:spacing w:after="0" w:line="240" w:lineRule="auto"/>
              <w:jc w:val="center"/>
              <w:rPr>
                <w:rFonts w:ascii="Times New Roman" w:eastAsia="Times New Roman" w:hAnsi="Times New Roman" w:cs="Times New Roman"/>
                <w:color w:val="FFFFFF"/>
                <w:sz w:val="12"/>
                <w:szCs w:val="24"/>
              </w:rPr>
            </w:pPr>
            <w:r w:rsidRPr="001A7080">
              <w:rPr>
                <w:rFonts w:ascii="Times New Roman" w:eastAsia="Times New Roman" w:hAnsi="Times New Roman" w:cs="Times New Roman"/>
                <w:color w:val="FFFFFF"/>
                <w:sz w:val="12"/>
                <w:szCs w:val="24"/>
              </w:rPr>
              <w:t>1h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proofErr w:type="spellStart"/>
            <w:r w:rsidRPr="001A7080">
              <w:rPr>
                <w:rFonts w:ascii="Arial" w:eastAsia="Times New Roman" w:hAnsi="Arial" w:cs="Arial"/>
                <w:color w:val="FFFFFF"/>
                <w:sz w:val="12"/>
                <w:szCs w:val="24"/>
              </w:rPr>
              <w:t>ProtocoloLinks</w:t>
            </w:r>
            <w:proofErr w:type="spellEnd"/>
            <w:r w:rsidRPr="001A7080">
              <w:rPr>
                <w:rFonts w:ascii="Arial" w:eastAsia="Times New Roman" w:hAnsi="Arial" w:cs="Arial"/>
                <w:color w:val="FFFFFF"/>
                <w:sz w:val="12"/>
                <w:szCs w:val="24"/>
              </w:rPr>
              <w:t xml:space="preserve"> </w:t>
            </w:r>
            <w:proofErr w:type="spellStart"/>
            <w:r w:rsidRPr="001A7080">
              <w:rPr>
                <w:rFonts w:ascii="Arial" w:eastAsia="Times New Roman" w:hAnsi="Arial" w:cs="Arial"/>
                <w:color w:val="FFFFFF"/>
                <w:sz w:val="12"/>
                <w:szCs w:val="24"/>
              </w:rPr>
              <w:t>externosBlog</w:t>
            </w:r>
            <w:proofErr w:type="spellEnd"/>
          </w:p>
        </w:tc>
      </w:tr>
      <w:tr w:rsidR="001A7080" w:rsidRPr="001A7080" w:rsidTr="001A7080">
        <w:trPr>
          <w:tblCellSpacing w:w="15" w:type="dxa"/>
        </w:trPr>
        <w:tc>
          <w:tcPr>
            <w:tcW w:w="0" w:type="auto"/>
            <w:gridSpan w:val="5"/>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Módulo el Servicio</w:t>
            </w:r>
          </w:p>
        </w:tc>
      </w:tr>
      <w:tr w:rsidR="001A7080" w:rsidRPr="001A7080" w:rsidTr="001A7080">
        <w:trPr>
          <w:tblCellSpacing w:w="15" w:type="dxa"/>
        </w:trPr>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t>El servicio</w:t>
            </w:r>
          </w:p>
        </w:tc>
        <w:tc>
          <w:tcPr>
            <w:tcW w:w="0" w:type="auto"/>
            <w:vAlign w:val="center"/>
            <w:hideMark/>
          </w:tcPr>
          <w:p w:rsidR="001A7080" w:rsidRPr="001A7080" w:rsidRDefault="001A7080" w:rsidP="001A7080">
            <w:pPr>
              <w:spacing w:after="0" w:line="240" w:lineRule="auto"/>
              <w:jc w:val="center"/>
              <w:rPr>
                <w:rFonts w:ascii="Times New Roman" w:eastAsia="Times New Roman" w:hAnsi="Times New Roman" w:cs="Times New Roman"/>
                <w:sz w:val="12"/>
                <w:szCs w:val="24"/>
              </w:rPr>
            </w:pPr>
            <w:r w:rsidRPr="001A7080">
              <w:rPr>
                <w:rFonts w:ascii="Arial" w:eastAsia="Times New Roman" w:hAnsi="Arial" w:cs="Arial"/>
                <w:color w:val="000000"/>
                <w:sz w:val="12"/>
                <w:szCs w:val="24"/>
              </w:rPr>
              <w:t xml:space="preserve">8¿Como transformar los cubiertos y tazas en un diamante? El </w:t>
            </w:r>
            <w:proofErr w:type="spellStart"/>
            <w:r w:rsidRPr="001A7080">
              <w:rPr>
                <w:rFonts w:ascii="Arial" w:eastAsia="Times New Roman" w:hAnsi="Arial" w:cs="Arial"/>
                <w:color w:val="000000"/>
                <w:sz w:val="12"/>
                <w:szCs w:val="24"/>
              </w:rPr>
              <w:t>repaso.Platos</w:t>
            </w:r>
            <w:proofErr w:type="spellEnd"/>
            <w:r w:rsidRPr="001A7080">
              <w:rPr>
                <w:rFonts w:ascii="Arial" w:eastAsia="Times New Roman" w:hAnsi="Arial" w:cs="Arial"/>
                <w:color w:val="000000"/>
                <w:sz w:val="12"/>
                <w:szCs w:val="24"/>
              </w:rPr>
              <w:t xml:space="preserve">: poniendo y </w:t>
            </w:r>
            <w:proofErr w:type="spellStart"/>
            <w:r w:rsidRPr="001A7080">
              <w:rPr>
                <w:rFonts w:ascii="Arial" w:eastAsia="Times New Roman" w:hAnsi="Arial" w:cs="Arial"/>
                <w:color w:val="000000"/>
                <w:sz w:val="12"/>
                <w:szCs w:val="24"/>
              </w:rPr>
              <w:t>sacando.Riesgo</w:t>
            </w:r>
            <w:proofErr w:type="spellEnd"/>
            <w:r w:rsidRPr="001A7080">
              <w:rPr>
                <w:rFonts w:ascii="Arial" w:eastAsia="Times New Roman" w:hAnsi="Arial" w:cs="Arial"/>
                <w:color w:val="000000"/>
                <w:sz w:val="12"/>
                <w:szCs w:val="24"/>
              </w:rPr>
              <w:t xml:space="preserve"> laborales: correr los platos sin quemar las </w:t>
            </w:r>
            <w:proofErr w:type="spellStart"/>
            <w:r w:rsidRPr="001A7080">
              <w:rPr>
                <w:rFonts w:ascii="Arial" w:eastAsia="Times New Roman" w:hAnsi="Arial" w:cs="Arial"/>
                <w:color w:val="000000"/>
                <w:sz w:val="12"/>
                <w:szCs w:val="24"/>
              </w:rPr>
              <w:t>manos.Como</w:t>
            </w:r>
            <w:proofErr w:type="spellEnd"/>
            <w:r w:rsidRPr="001A7080">
              <w:rPr>
                <w:rFonts w:ascii="Arial" w:eastAsia="Times New Roman" w:hAnsi="Arial" w:cs="Arial"/>
                <w:color w:val="000000"/>
                <w:sz w:val="12"/>
                <w:szCs w:val="24"/>
              </w:rPr>
              <w:t xml:space="preserve"> devolver los platos de </w:t>
            </w:r>
            <w:r w:rsidRPr="001A7080">
              <w:rPr>
                <w:rFonts w:ascii="Arial" w:eastAsia="Times New Roman" w:hAnsi="Arial" w:cs="Arial"/>
                <w:color w:val="000000"/>
                <w:sz w:val="12"/>
                <w:szCs w:val="24"/>
              </w:rPr>
              <w:lastRenderedPageBreak/>
              <w:t xml:space="preserve">la </w:t>
            </w:r>
            <w:proofErr w:type="spellStart"/>
            <w:r w:rsidRPr="001A7080">
              <w:rPr>
                <w:rFonts w:ascii="Arial" w:eastAsia="Times New Roman" w:hAnsi="Arial" w:cs="Arial"/>
                <w:color w:val="000000"/>
                <w:sz w:val="12"/>
                <w:szCs w:val="24"/>
              </w:rPr>
              <w:t>cocina:Como</w:t>
            </w:r>
            <w:proofErr w:type="spellEnd"/>
            <w:r w:rsidRPr="001A7080">
              <w:rPr>
                <w:rFonts w:ascii="Arial" w:eastAsia="Times New Roman" w:hAnsi="Arial" w:cs="Arial"/>
                <w:color w:val="000000"/>
                <w:sz w:val="12"/>
                <w:szCs w:val="24"/>
              </w:rPr>
              <w:t xml:space="preserve"> no tirar los cubiertos en la </w:t>
            </w:r>
            <w:proofErr w:type="spellStart"/>
            <w:r w:rsidRPr="001A7080">
              <w:rPr>
                <w:rFonts w:ascii="Arial" w:eastAsia="Times New Roman" w:hAnsi="Arial" w:cs="Arial"/>
                <w:color w:val="000000"/>
                <w:sz w:val="12"/>
                <w:szCs w:val="24"/>
              </w:rPr>
              <w:t>vasora</w:t>
            </w:r>
            <w:proofErr w:type="spellEnd"/>
            <w:r w:rsidRPr="001A7080">
              <w:rPr>
                <w:rFonts w:ascii="Arial" w:eastAsia="Times New Roman" w:hAnsi="Arial" w:cs="Arial"/>
                <w:color w:val="000000"/>
                <w:sz w:val="12"/>
                <w:szCs w:val="24"/>
              </w:rPr>
              <w:t xml:space="preserve"> técnica y practica: ¿Natación para </w:t>
            </w:r>
            <w:proofErr w:type="spellStart"/>
            <w:r w:rsidRPr="001A7080">
              <w:rPr>
                <w:rFonts w:ascii="Arial" w:eastAsia="Times New Roman" w:hAnsi="Arial" w:cs="Arial"/>
                <w:color w:val="000000"/>
                <w:sz w:val="12"/>
                <w:szCs w:val="24"/>
              </w:rPr>
              <w:t>cubiertos?El</w:t>
            </w:r>
            <w:proofErr w:type="spellEnd"/>
            <w:r w:rsidRPr="001A7080">
              <w:rPr>
                <w:rFonts w:ascii="Arial" w:eastAsia="Times New Roman" w:hAnsi="Arial" w:cs="Arial"/>
                <w:color w:val="000000"/>
                <w:sz w:val="12"/>
                <w:szCs w:val="24"/>
              </w:rPr>
              <w:t xml:space="preserve"> arreglo de los platos sucios en la </w:t>
            </w:r>
            <w:proofErr w:type="spellStart"/>
            <w:r w:rsidRPr="001A7080">
              <w:rPr>
                <w:rFonts w:ascii="Arial" w:eastAsia="Times New Roman" w:hAnsi="Arial" w:cs="Arial"/>
                <w:color w:val="000000"/>
                <w:sz w:val="12"/>
                <w:szCs w:val="24"/>
              </w:rPr>
              <w:t>cocina.Como</w:t>
            </w:r>
            <w:proofErr w:type="spellEnd"/>
            <w:r w:rsidRPr="001A7080">
              <w:rPr>
                <w:rFonts w:ascii="Arial" w:eastAsia="Times New Roman" w:hAnsi="Arial" w:cs="Arial"/>
                <w:color w:val="000000"/>
                <w:sz w:val="12"/>
                <w:szCs w:val="24"/>
              </w:rPr>
              <w:t xml:space="preserve"> limpiar la </w:t>
            </w:r>
            <w:proofErr w:type="spellStart"/>
            <w:r w:rsidRPr="001A7080">
              <w:rPr>
                <w:rFonts w:ascii="Arial" w:eastAsia="Times New Roman" w:hAnsi="Arial" w:cs="Arial"/>
                <w:color w:val="000000"/>
                <w:sz w:val="12"/>
                <w:szCs w:val="24"/>
              </w:rPr>
              <w:t>mesa.arreglar</w:t>
            </w:r>
            <w:proofErr w:type="spellEnd"/>
            <w:r w:rsidRPr="001A7080">
              <w:rPr>
                <w:rFonts w:ascii="Arial" w:eastAsia="Times New Roman" w:hAnsi="Arial" w:cs="Arial"/>
                <w:color w:val="000000"/>
                <w:sz w:val="12"/>
                <w:szCs w:val="24"/>
              </w:rPr>
              <w:t xml:space="preserve"> la </w:t>
            </w:r>
            <w:proofErr w:type="spellStart"/>
            <w:r w:rsidRPr="001A7080">
              <w:rPr>
                <w:rFonts w:ascii="Arial" w:eastAsia="Times New Roman" w:hAnsi="Arial" w:cs="Arial"/>
                <w:color w:val="000000"/>
                <w:sz w:val="12"/>
                <w:szCs w:val="24"/>
              </w:rPr>
              <w:t>mesaservir</w:t>
            </w:r>
            <w:proofErr w:type="spellEnd"/>
            <w:r w:rsidRPr="001A7080">
              <w:rPr>
                <w:rFonts w:ascii="Arial" w:eastAsia="Times New Roman" w:hAnsi="Arial" w:cs="Arial"/>
                <w:color w:val="000000"/>
                <w:sz w:val="12"/>
                <w:szCs w:val="24"/>
              </w:rPr>
              <w:t xml:space="preserve"> el pan: Aprendiendo a </w:t>
            </w:r>
            <w:proofErr w:type="spellStart"/>
            <w:r w:rsidRPr="001A7080">
              <w:rPr>
                <w:rFonts w:ascii="Arial" w:eastAsia="Times New Roman" w:hAnsi="Arial" w:cs="Arial"/>
                <w:color w:val="000000"/>
                <w:sz w:val="12"/>
                <w:szCs w:val="24"/>
              </w:rPr>
              <w:t>pinchar.Plegando</w:t>
            </w:r>
            <w:proofErr w:type="spellEnd"/>
            <w:r w:rsidRPr="001A7080">
              <w:rPr>
                <w:rFonts w:ascii="Arial" w:eastAsia="Times New Roman" w:hAnsi="Arial" w:cs="Arial"/>
                <w:color w:val="000000"/>
                <w:sz w:val="12"/>
                <w:szCs w:val="24"/>
              </w:rPr>
              <w:t xml:space="preserve"> servilletas Como cortar el </w:t>
            </w:r>
            <w:proofErr w:type="spellStart"/>
            <w:r w:rsidRPr="001A7080">
              <w:rPr>
                <w:rFonts w:ascii="Arial" w:eastAsia="Times New Roman" w:hAnsi="Arial" w:cs="Arial"/>
                <w:color w:val="000000"/>
                <w:sz w:val="12"/>
                <w:szCs w:val="24"/>
              </w:rPr>
              <w:t>pescado.Nociones</w:t>
            </w:r>
            <w:proofErr w:type="spellEnd"/>
            <w:r w:rsidRPr="001A7080">
              <w:rPr>
                <w:rFonts w:ascii="Arial" w:eastAsia="Times New Roman" w:hAnsi="Arial" w:cs="Arial"/>
                <w:color w:val="000000"/>
                <w:sz w:val="12"/>
                <w:szCs w:val="24"/>
              </w:rPr>
              <w:t xml:space="preserve"> básicas de bebidas: como servir el “Champagne”/ </w:t>
            </w:r>
            <w:proofErr w:type="spellStart"/>
            <w:r w:rsidRPr="001A7080">
              <w:rPr>
                <w:rFonts w:ascii="Arial" w:eastAsia="Times New Roman" w:hAnsi="Arial" w:cs="Arial"/>
                <w:color w:val="000000"/>
                <w:sz w:val="12"/>
                <w:szCs w:val="24"/>
              </w:rPr>
              <w:t>CavaSirviendo</w:t>
            </w:r>
            <w:proofErr w:type="spellEnd"/>
            <w:r w:rsidRPr="001A7080">
              <w:rPr>
                <w:rFonts w:ascii="Arial" w:eastAsia="Times New Roman" w:hAnsi="Arial" w:cs="Arial"/>
                <w:color w:val="000000"/>
                <w:sz w:val="12"/>
                <w:szCs w:val="24"/>
              </w:rPr>
              <w:t xml:space="preserve"> y preparando los cafés sin escaldar los clientes y trabajando con los “</w:t>
            </w:r>
            <w:proofErr w:type="spellStart"/>
            <w:r w:rsidRPr="001A7080">
              <w:rPr>
                <w:rFonts w:ascii="Arial" w:eastAsia="Times New Roman" w:hAnsi="Arial" w:cs="Arial"/>
                <w:color w:val="000000"/>
                <w:sz w:val="12"/>
                <w:szCs w:val="24"/>
              </w:rPr>
              <w:t>drinks</w:t>
            </w:r>
            <w:proofErr w:type="spellEnd"/>
            <w:r w:rsidRPr="001A7080">
              <w:rPr>
                <w:rFonts w:ascii="Arial" w:eastAsia="Times New Roman" w:hAnsi="Arial" w:cs="Arial"/>
                <w:color w:val="000000"/>
                <w:sz w:val="12"/>
                <w:szCs w:val="24"/>
              </w:rPr>
              <w:t>”.</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000000"/>
                <w:sz w:val="12"/>
                <w:szCs w:val="24"/>
              </w:rPr>
            </w:pPr>
            <w:r w:rsidRPr="001A7080">
              <w:rPr>
                <w:rFonts w:ascii="Arial" w:eastAsia="Times New Roman" w:hAnsi="Arial" w:cs="Arial"/>
                <w:color w:val="000000"/>
                <w:sz w:val="12"/>
                <w:szCs w:val="24"/>
              </w:rPr>
              <w:lastRenderedPageBreak/>
              <w:t>15</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r w:rsidRPr="001A7080">
              <w:rPr>
                <w:rFonts w:ascii="Arial" w:eastAsia="Times New Roman" w:hAnsi="Arial" w:cs="Arial"/>
                <w:color w:val="FFFFFF"/>
                <w:sz w:val="12"/>
                <w:szCs w:val="24"/>
              </w:rPr>
              <w:t>12h</w:t>
            </w:r>
          </w:p>
        </w:tc>
        <w:tc>
          <w:tcPr>
            <w:tcW w:w="0" w:type="auto"/>
            <w:vAlign w:val="center"/>
            <w:hideMark/>
          </w:tcPr>
          <w:p w:rsidR="001A7080" w:rsidRPr="001A7080" w:rsidRDefault="001A7080" w:rsidP="001A7080">
            <w:pPr>
              <w:spacing w:after="0" w:line="240" w:lineRule="auto"/>
              <w:jc w:val="center"/>
              <w:rPr>
                <w:rFonts w:ascii="Arial" w:eastAsia="Times New Roman" w:hAnsi="Arial" w:cs="Arial"/>
                <w:color w:val="FFFFFF"/>
                <w:sz w:val="12"/>
                <w:szCs w:val="24"/>
              </w:rPr>
            </w:pPr>
            <w:proofErr w:type="spellStart"/>
            <w:r w:rsidRPr="001A7080">
              <w:rPr>
                <w:rFonts w:ascii="Arial" w:eastAsia="Times New Roman" w:hAnsi="Arial" w:cs="Arial"/>
                <w:color w:val="FFFFFF"/>
                <w:sz w:val="12"/>
                <w:szCs w:val="24"/>
              </w:rPr>
              <w:t>IndiceGlosarioObjecto</w:t>
            </w:r>
            <w:proofErr w:type="spellEnd"/>
            <w:r w:rsidRPr="001A7080">
              <w:rPr>
                <w:rFonts w:ascii="Arial" w:eastAsia="Times New Roman" w:hAnsi="Arial" w:cs="Arial"/>
                <w:color w:val="FFFFFF"/>
                <w:sz w:val="12"/>
                <w:szCs w:val="24"/>
              </w:rPr>
              <w:t xml:space="preserve"> de </w:t>
            </w:r>
            <w:proofErr w:type="spellStart"/>
            <w:r w:rsidRPr="001A7080">
              <w:rPr>
                <w:rFonts w:ascii="Arial" w:eastAsia="Times New Roman" w:hAnsi="Arial" w:cs="Arial"/>
                <w:color w:val="FFFFFF"/>
                <w:sz w:val="12"/>
                <w:szCs w:val="24"/>
              </w:rPr>
              <w:t>aprendizaje.jpgEjercicio</w:t>
            </w:r>
            <w:proofErr w:type="spellEnd"/>
            <w:r w:rsidRPr="001A7080">
              <w:rPr>
                <w:rFonts w:ascii="Arial" w:eastAsia="Times New Roman" w:hAnsi="Arial" w:cs="Arial"/>
                <w:color w:val="FFFFFF"/>
                <w:sz w:val="12"/>
                <w:szCs w:val="24"/>
              </w:rPr>
              <w:t xml:space="preserve"> fijación </w:t>
            </w:r>
            <w:proofErr w:type="spellStart"/>
            <w:r w:rsidRPr="001A7080">
              <w:rPr>
                <w:rFonts w:ascii="Arial" w:eastAsia="Times New Roman" w:hAnsi="Arial" w:cs="Arial"/>
                <w:color w:val="FFFFFF"/>
                <w:sz w:val="12"/>
                <w:szCs w:val="24"/>
              </w:rPr>
              <w:t>Flashejercicios</w:t>
            </w:r>
            <w:proofErr w:type="spellEnd"/>
            <w:r w:rsidRPr="001A7080">
              <w:rPr>
                <w:rFonts w:ascii="Arial" w:eastAsia="Times New Roman" w:hAnsi="Arial" w:cs="Arial"/>
                <w:color w:val="FFFFFF"/>
                <w:sz w:val="12"/>
                <w:szCs w:val="24"/>
              </w:rPr>
              <w:t xml:space="preserve"> en grupo organización y entrega </w:t>
            </w:r>
            <w:proofErr w:type="spellStart"/>
            <w:r w:rsidRPr="001A7080">
              <w:rPr>
                <w:rFonts w:ascii="Arial" w:eastAsia="Times New Roman" w:hAnsi="Arial" w:cs="Arial"/>
                <w:color w:val="FFFFFF"/>
                <w:sz w:val="12"/>
                <w:szCs w:val="24"/>
              </w:rPr>
              <w:t>forum</w:t>
            </w:r>
            <w:proofErr w:type="spellEnd"/>
            <w:r w:rsidRPr="001A7080">
              <w:rPr>
                <w:rFonts w:ascii="Arial" w:eastAsia="Times New Roman" w:hAnsi="Arial" w:cs="Arial"/>
                <w:color w:val="FFFFFF"/>
                <w:sz w:val="12"/>
                <w:szCs w:val="24"/>
              </w:rPr>
              <w:t xml:space="preserve"> y </w:t>
            </w:r>
            <w:proofErr w:type="spellStart"/>
            <w:r w:rsidRPr="001A7080">
              <w:rPr>
                <w:rFonts w:ascii="Arial" w:eastAsia="Times New Roman" w:hAnsi="Arial" w:cs="Arial"/>
                <w:color w:val="FFFFFF"/>
                <w:sz w:val="12"/>
                <w:szCs w:val="24"/>
              </w:rPr>
              <w:t>blogResumenLinks</w:t>
            </w:r>
            <w:proofErr w:type="spellEnd"/>
            <w:r w:rsidRPr="001A7080">
              <w:rPr>
                <w:rFonts w:ascii="Arial" w:eastAsia="Times New Roman" w:hAnsi="Arial" w:cs="Arial"/>
                <w:color w:val="FFFFFF"/>
                <w:sz w:val="12"/>
                <w:szCs w:val="24"/>
              </w:rPr>
              <w:t xml:space="preserve"> externos revistas, </w:t>
            </w:r>
            <w:proofErr w:type="spellStart"/>
            <w:r w:rsidRPr="001A7080">
              <w:rPr>
                <w:rFonts w:ascii="Arial" w:eastAsia="Times New Roman" w:hAnsi="Arial" w:cs="Arial"/>
                <w:color w:val="FFFFFF"/>
                <w:sz w:val="12"/>
                <w:szCs w:val="24"/>
              </w:rPr>
              <w:t>wikipedia.VideoEvaluación</w:t>
            </w:r>
            <w:proofErr w:type="spellEnd"/>
            <w:r w:rsidRPr="001A7080">
              <w:rPr>
                <w:rFonts w:ascii="Arial" w:eastAsia="Times New Roman" w:hAnsi="Arial" w:cs="Arial"/>
                <w:color w:val="FFFFFF"/>
                <w:sz w:val="12"/>
                <w:szCs w:val="24"/>
              </w:rPr>
              <w:t xml:space="preserve"> </w:t>
            </w:r>
            <w:proofErr w:type="spellStart"/>
            <w:r w:rsidRPr="001A7080">
              <w:rPr>
                <w:rFonts w:ascii="Arial" w:eastAsia="Times New Roman" w:hAnsi="Arial" w:cs="Arial"/>
                <w:color w:val="FFFFFF"/>
                <w:sz w:val="12"/>
                <w:szCs w:val="24"/>
              </w:rPr>
              <w:t>FinalBiografía</w:t>
            </w:r>
            <w:proofErr w:type="spellEnd"/>
          </w:p>
        </w:tc>
      </w:tr>
    </w:tbl>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lastRenderedPageBreak/>
        <w:t xml:space="preserve">Demanda un </w:t>
      </w:r>
      <w:proofErr w:type="spellStart"/>
      <w:r w:rsidRPr="001A7080">
        <w:rPr>
          <w:rFonts w:ascii="Arial" w:eastAsia="Times New Roman" w:hAnsi="Arial" w:cs="Arial"/>
          <w:sz w:val="18"/>
          <w:szCs w:val="18"/>
        </w:rPr>
        <w:t>story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board:Trabajo</w:t>
      </w:r>
      <w:proofErr w:type="spellEnd"/>
      <w:r w:rsidRPr="001A7080">
        <w:rPr>
          <w:rFonts w:ascii="Arial" w:eastAsia="Times New Roman" w:hAnsi="Arial" w:cs="Arial"/>
          <w:sz w:val="18"/>
          <w:szCs w:val="18"/>
        </w:rPr>
        <w:t xml:space="preserve"> con los programadores y profesores para desarrollar los medios, desarrollo de la guía del alumno se , desarrollo de las actividades del alumno, desarrollo de la formación, Revisión y agrupación( publicación del material existente).Implementación; Piloto o implementación del modelo didáctico: Publicar materiales, formar profesores, implementar el apoyo o alumnos y </w:t>
      </w:r>
      <w:proofErr w:type="spellStart"/>
      <w:r w:rsidRPr="001A7080">
        <w:rPr>
          <w:rFonts w:ascii="Arial" w:eastAsia="Times New Roman" w:hAnsi="Arial" w:cs="Arial"/>
          <w:sz w:val="18"/>
          <w:szCs w:val="18"/>
        </w:rPr>
        <w:t>profesores,deberá</w:t>
      </w:r>
      <w:proofErr w:type="spellEnd"/>
      <w:r w:rsidRPr="001A7080">
        <w:rPr>
          <w:rFonts w:ascii="Arial" w:eastAsia="Times New Roman" w:hAnsi="Arial" w:cs="Arial"/>
          <w:sz w:val="18"/>
          <w:szCs w:val="18"/>
        </w:rPr>
        <w:t xml:space="preserve"> incluir: mantenimiento, administración de sistemas, revisión de contenidos, ciclos de </w:t>
      </w:r>
      <w:proofErr w:type="spellStart"/>
      <w:r w:rsidRPr="001A7080">
        <w:rPr>
          <w:rFonts w:ascii="Arial" w:eastAsia="Times New Roman" w:hAnsi="Arial" w:cs="Arial"/>
          <w:sz w:val="18"/>
          <w:szCs w:val="18"/>
        </w:rPr>
        <w:t>revisión,apoyo</w:t>
      </w:r>
      <w:proofErr w:type="spellEnd"/>
      <w:r w:rsidRPr="001A7080">
        <w:rPr>
          <w:rFonts w:ascii="Arial" w:eastAsia="Times New Roman" w:hAnsi="Arial" w:cs="Arial"/>
          <w:sz w:val="18"/>
          <w:szCs w:val="18"/>
        </w:rPr>
        <w:t xml:space="preserve"> técnico para profesores y </w:t>
      </w:r>
      <w:proofErr w:type="spellStart"/>
      <w:r w:rsidRPr="001A7080">
        <w:rPr>
          <w:rFonts w:ascii="Arial" w:eastAsia="Times New Roman" w:hAnsi="Arial" w:cs="Arial"/>
          <w:sz w:val="18"/>
          <w:szCs w:val="18"/>
        </w:rPr>
        <w:t>alumnos.Están</w:t>
      </w:r>
      <w:proofErr w:type="spellEnd"/>
      <w:r w:rsidRPr="001A7080">
        <w:rPr>
          <w:rFonts w:ascii="Arial" w:eastAsia="Times New Roman" w:hAnsi="Arial" w:cs="Arial"/>
          <w:sz w:val="18"/>
          <w:szCs w:val="18"/>
        </w:rPr>
        <w:t xml:space="preserve"> implicados pedagogo, diseñador hipermedia, diseñador gráfico, </w:t>
      </w:r>
      <w:proofErr w:type="spellStart"/>
      <w:r w:rsidRPr="001A7080">
        <w:rPr>
          <w:rFonts w:ascii="Arial" w:eastAsia="Times New Roman" w:hAnsi="Arial" w:cs="Arial"/>
          <w:sz w:val="18"/>
          <w:szCs w:val="18"/>
        </w:rPr>
        <w:t>informáticos.</w:t>
      </w:r>
      <w:r w:rsidRPr="001A7080">
        <w:rPr>
          <w:rFonts w:ascii="Arial" w:eastAsia="Times New Roman" w:hAnsi="Arial" w:cs="Arial"/>
          <w:b/>
          <w:bCs/>
          <w:sz w:val="18"/>
        </w:rPr>
        <w:t>Evaluación</w:t>
      </w:r>
      <w:r w:rsidRPr="001A7080">
        <w:rPr>
          <w:rFonts w:ascii="Arial" w:eastAsia="Times New Roman" w:hAnsi="Arial" w:cs="Arial"/>
          <w:sz w:val="18"/>
          <w:szCs w:val="18"/>
        </w:rPr>
        <w:t>:La</w:t>
      </w:r>
      <w:proofErr w:type="spellEnd"/>
      <w:r w:rsidRPr="001A7080">
        <w:rPr>
          <w:rFonts w:ascii="Arial" w:eastAsia="Times New Roman" w:hAnsi="Arial" w:cs="Arial"/>
          <w:sz w:val="18"/>
          <w:szCs w:val="18"/>
        </w:rPr>
        <w:t xml:space="preserve"> evaluación al largo del curso puede </w:t>
      </w:r>
      <w:proofErr w:type="spellStart"/>
      <w:r w:rsidRPr="001A7080">
        <w:rPr>
          <w:rFonts w:ascii="Arial" w:eastAsia="Times New Roman" w:hAnsi="Arial" w:cs="Arial"/>
          <w:sz w:val="18"/>
          <w:szCs w:val="18"/>
        </w:rPr>
        <w:t>incluir:Nivel</w:t>
      </w:r>
      <w:proofErr w:type="spellEnd"/>
      <w:r w:rsidRPr="001A7080">
        <w:rPr>
          <w:rFonts w:ascii="Arial" w:eastAsia="Times New Roman" w:hAnsi="Arial" w:cs="Arial"/>
          <w:sz w:val="18"/>
          <w:szCs w:val="18"/>
        </w:rPr>
        <w:t xml:space="preserve"> 1: Evaluación del curso y como mejorarloNível2: Evaluación del conocimiento de los alumnos con prueba practica presencial de desempeño.Nível3: Evaluación del proceso de transferencia de </w:t>
      </w:r>
      <w:proofErr w:type="spellStart"/>
      <w:r w:rsidRPr="001A7080">
        <w:rPr>
          <w:rFonts w:ascii="Arial" w:eastAsia="Times New Roman" w:hAnsi="Arial" w:cs="Arial"/>
          <w:sz w:val="18"/>
          <w:szCs w:val="18"/>
        </w:rPr>
        <w:t>evaluaciónLas</w:t>
      </w:r>
      <w:proofErr w:type="spellEnd"/>
      <w:r w:rsidRPr="001A7080">
        <w:rPr>
          <w:rFonts w:ascii="Arial" w:eastAsia="Times New Roman" w:hAnsi="Arial" w:cs="Arial"/>
          <w:sz w:val="18"/>
          <w:szCs w:val="18"/>
        </w:rPr>
        <w:t xml:space="preserve"> actividades que forman la evaluación </w:t>
      </w:r>
      <w:proofErr w:type="spellStart"/>
      <w:r w:rsidRPr="001A7080">
        <w:rPr>
          <w:rFonts w:ascii="Arial" w:eastAsia="Times New Roman" w:hAnsi="Arial" w:cs="Arial"/>
          <w:sz w:val="18"/>
          <w:szCs w:val="18"/>
        </w:rPr>
        <w:t>son:Realizar</w:t>
      </w:r>
      <w:proofErr w:type="spellEnd"/>
      <w:r w:rsidRPr="001A7080">
        <w:rPr>
          <w:rFonts w:ascii="Arial" w:eastAsia="Times New Roman" w:hAnsi="Arial" w:cs="Arial"/>
          <w:sz w:val="18"/>
          <w:szCs w:val="18"/>
        </w:rPr>
        <w:t xml:space="preserve"> evaluaciones formativas y sumatorias con prueba </w:t>
      </w:r>
      <w:proofErr w:type="spellStart"/>
      <w:r w:rsidRPr="001A7080">
        <w:rPr>
          <w:rFonts w:ascii="Arial" w:eastAsia="Times New Roman" w:hAnsi="Arial" w:cs="Arial"/>
          <w:sz w:val="18"/>
          <w:szCs w:val="18"/>
        </w:rPr>
        <w:t>practicaInterpretar</w:t>
      </w:r>
      <w:proofErr w:type="spellEnd"/>
      <w:r w:rsidRPr="001A7080">
        <w:rPr>
          <w:rFonts w:ascii="Arial" w:eastAsia="Times New Roman" w:hAnsi="Arial" w:cs="Arial"/>
          <w:sz w:val="18"/>
          <w:szCs w:val="18"/>
        </w:rPr>
        <w:t xml:space="preserve"> los resultados de las evaluaciones de los </w:t>
      </w:r>
      <w:proofErr w:type="spellStart"/>
      <w:r w:rsidRPr="001A7080">
        <w:rPr>
          <w:rFonts w:ascii="Arial" w:eastAsia="Times New Roman" w:hAnsi="Arial" w:cs="Arial"/>
          <w:sz w:val="18"/>
          <w:szCs w:val="18"/>
        </w:rPr>
        <w:t>alumnosRevisar</w:t>
      </w:r>
      <w:proofErr w:type="spellEnd"/>
      <w:r w:rsidRPr="001A7080">
        <w:rPr>
          <w:rFonts w:ascii="Arial" w:eastAsia="Times New Roman" w:hAnsi="Arial" w:cs="Arial"/>
          <w:sz w:val="18"/>
          <w:szCs w:val="18"/>
        </w:rPr>
        <w:t xml:space="preserve"> las </w:t>
      </w:r>
      <w:proofErr w:type="spellStart"/>
      <w:r w:rsidRPr="001A7080">
        <w:rPr>
          <w:rFonts w:ascii="Arial" w:eastAsia="Times New Roman" w:hAnsi="Arial" w:cs="Arial"/>
          <w:sz w:val="18"/>
          <w:szCs w:val="18"/>
        </w:rPr>
        <w:t>actividades.</w:t>
      </w:r>
      <w:r w:rsidRPr="001A7080">
        <w:rPr>
          <w:rFonts w:ascii="Arial" w:eastAsia="Times New Roman" w:hAnsi="Arial" w:cs="Arial"/>
          <w:b/>
          <w:bCs/>
          <w:sz w:val="18"/>
        </w:rPr>
        <w:t>Estructura</w:t>
      </w:r>
      <w:proofErr w:type="spellEnd"/>
      <w:r w:rsidRPr="001A7080">
        <w:rPr>
          <w:rFonts w:ascii="Arial" w:eastAsia="Times New Roman" w:hAnsi="Arial" w:cs="Arial"/>
          <w:b/>
          <w:bCs/>
          <w:sz w:val="18"/>
        </w:rPr>
        <w:t xml:space="preserve"> del </w:t>
      </w:r>
      <w:proofErr w:type="spellStart"/>
      <w:r w:rsidRPr="001A7080">
        <w:rPr>
          <w:rFonts w:ascii="Arial" w:eastAsia="Times New Roman" w:hAnsi="Arial" w:cs="Arial"/>
          <w:b/>
          <w:bCs/>
          <w:sz w:val="18"/>
        </w:rPr>
        <w:t>Objecto</w:t>
      </w:r>
      <w:proofErr w:type="spellEnd"/>
      <w:r w:rsidRPr="001A7080">
        <w:rPr>
          <w:rFonts w:ascii="Arial" w:eastAsia="Times New Roman" w:hAnsi="Arial" w:cs="Arial"/>
          <w:b/>
          <w:bCs/>
          <w:sz w:val="18"/>
        </w:rPr>
        <w:t xml:space="preserve"> de </w:t>
      </w:r>
      <w:proofErr w:type="spellStart"/>
      <w:r w:rsidRPr="001A7080">
        <w:rPr>
          <w:rFonts w:ascii="Arial" w:eastAsia="Times New Roman" w:hAnsi="Arial" w:cs="Arial"/>
          <w:b/>
          <w:bCs/>
          <w:sz w:val="18"/>
        </w:rPr>
        <w:t>Aprendizaje:Objetivos</w:t>
      </w:r>
      <w:proofErr w:type="spellEnd"/>
      <w:r w:rsidRPr="001A7080">
        <w:rPr>
          <w:rFonts w:ascii="Arial" w:eastAsia="Times New Roman" w:hAnsi="Arial" w:cs="Arial"/>
          <w:b/>
          <w:bCs/>
          <w:sz w:val="18"/>
        </w:rPr>
        <w:t xml:space="preserve"> de Aprendizaje:</w:t>
      </w:r>
      <w:r w:rsidRPr="001A7080">
        <w:rPr>
          <w:rFonts w:ascii="Arial" w:eastAsia="Times New Roman" w:hAnsi="Arial" w:cs="Arial"/>
          <w:sz w:val="18"/>
          <w:szCs w:val="18"/>
        </w:rPr>
        <w:t xml:space="preserve"> Es sencillo como se ve abajo solamente para ensenar a poner la mesa como se puede observar las imágenes. El objetivo es ser reutilizable, para reducción de los costes de producción, poder ser inserido en varios cursos, presentando flexibilidad en adaptación a los contextos, tener una descripción formal de acuerdo con el padrón LOM, facilidad de compatibilidad con otros estándares y especificaciones, siendo pensado para atender necesidades personalizadas, generando rapidez y uniformidad de los </w:t>
      </w:r>
      <w:proofErr w:type="spellStart"/>
      <w:r w:rsidRPr="001A7080">
        <w:rPr>
          <w:rFonts w:ascii="Arial" w:eastAsia="Times New Roman" w:hAnsi="Arial" w:cs="Arial"/>
          <w:sz w:val="18"/>
          <w:szCs w:val="18"/>
        </w:rPr>
        <w:t>contenidos.Learning</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objects</w:t>
      </w:r>
      <w:proofErr w:type="spellEnd"/>
      <w:r w:rsidRPr="001A7080">
        <w:rPr>
          <w:rFonts w:ascii="Arial" w:eastAsia="Times New Roman" w:hAnsi="Arial" w:cs="Arial"/>
          <w:sz w:val="18"/>
          <w:szCs w:val="18"/>
        </w:rPr>
        <w:t xml:space="preserve"> tiene como característica la reutilización en Internet, puede ser inserido en módulos, cursos, barateando el coste del e-learning. La reutilización se basa en la creación y uso de metadatos. Que son descripciones externas a los </w:t>
      </w:r>
      <w:proofErr w:type="spellStart"/>
      <w:r w:rsidRPr="001A7080">
        <w:rPr>
          <w:rFonts w:ascii="Arial" w:eastAsia="Times New Roman" w:hAnsi="Arial" w:cs="Arial"/>
          <w:sz w:val="18"/>
          <w:szCs w:val="18"/>
        </w:rPr>
        <w:t>proprios</w:t>
      </w:r>
      <w:proofErr w:type="spellEnd"/>
      <w:r w:rsidRPr="001A7080">
        <w:rPr>
          <w:rFonts w:ascii="Arial" w:eastAsia="Times New Roman" w:hAnsi="Arial" w:cs="Arial"/>
          <w:sz w:val="18"/>
          <w:szCs w:val="18"/>
        </w:rPr>
        <w:t xml:space="preserve"> recursos...datos sobre datos. Es fundamental que las descripciones sean de buena calidad para mejorar las </w:t>
      </w:r>
      <w:proofErr w:type="spellStart"/>
      <w:r w:rsidRPr="001A7080">
        <w:rPr>
          <w:rFonts w:ascii="Arial" w:eastAsia="Times New Roman" w:hAnsi="Arial" w:cs="Arial"/>
          <w:sz w:val="18"/>
          <w:szCs w:val="18"/>
        </w:rPr>
        <w:t>busquetas</w:t>
      </w:r>
      <w:proofErr w:type="spellEnd"/>
      <w:r w:rsidRPr="001A7080">
        <w:rPr>
          <w:rFonts w:ascii="Arial" w:eastAsia="Times New Roman" w:hAnsi="Arial" w:cs="Arial"/>
          <w:sz w:val="18"/>
          <w:szCs w:val="18"/>
        </w:rPr>
        <w:t xml:space="preserve"> y aumentar así la posibilidad del </w:t>
      </w:r>
      <w:proofErr w:type="gramStart"/>
      <w:r w:rsidRPr="001A7080">
        <w:rPr>
          <w:rFonts w:ascii="Arial" w:eastAsia="Times New Roman" w:hAnsi="Arial" w:cs="Arial"/>
          <w:sz w:val="18"/>
          <w:szCs w:val="18"/>
        </w:rPr>
        <w:t>Learning .</w:t>
      </w:r>
      <w:proofErr w:type="gramEnd"/>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after="0" w:line="240" w:lineRule="auto"/>
        <w:jc w:val="center"/>
        <w:rPr>
          <w:rFonts w:ascii="Arial" w:eastAsia="Times New Roman" w:hAnsi="Arial" w:cs="Arial"/>
          <w:sz w:val="18"/>
          <w:szCs w:val="18"/>
        </w:rPr>
      </w:pPr>
      <w:r w:rsidRPr="001A7080">
        <w:rPr>
          <w:rFonts w:ascii="Arial" w:eastAsia="Times New Roman" w:hAnsi="Arial" w:cs="Arial"/>
          <w:sz w:val="18"/>
          <w:szCs w:val="18"/>
        </w:rPr>
        <w:t xml:space="preserve">Los metadatos quedan catalogados en bancos de datos proporcionando descripciones externas sobre el </w:t>
      </w:r>
      <w:proofErr w:type="spellStart"/>
      <w:r w:rsidRPr="001A7080">
        <w:rPr>
          <w:rFonts w:ascii="Arial" w:eastAsia="Times New Roman" w:hAnsi="Arial" w:cs="Arial"/>
          <w:sz w:val="18"/>
          <w:szCs w:val="18"/>
        </w:rPr>
        <w:t>LO</w:t>
      </w:r>
      <w:proofErr w:type="gramStart"/>
      <w:r w:rsidRPr="001A7080">
        <w:rPr>
          <w:rFonts w:ascii="Arial" w:eastAsia="Times New Roman" w:hAnsi="Arial" w:cs="Arial"/>
          <w:sz w:val="18"/>
          <w:szCs w:val="18"/>
        </w:rPr>
        <w:t>:Ariane</w:t>
      </w:r>
      <w:proofErr w:type="spellEnd"/>
      <w:proofErr w:type="gramEnd"/>
      <w:r w:rsidRPr="001A7080">
        <w:rPr>
          <w:rFonts w:ascii="Arial" w:eastAsia="Times New Roman" w:hAnsi="Arial" w:cs="Arial"/>
          <w:sz w:val="18"/>
          <w:szCs w:val="18"/>
        </w:rPr>
        <w:t xml:space="preserve">, Careo, </w:t>
      </w:r>
      <w:proofErr w:type="spellStart"/>
      <w:r w:rsidRPr="001A7080">
        <w:rPr>
          <w:rFonts w:ascii="Arial" w:eastAsia="Times New Roman" w:hAnsi="Arial" w:cs="Arial"/>
          <w:sz w:val="18"/>
          <w:szCs w:val="18"/>
        </w:rPr>
        <w:t>Merlot</w:t>
      </w:r>
      <w:proofErr w:type="spellEnd"/>
      <w:r w:rsidRPr="001A7080">
        <w:rPr>
          <w:rFonts w:ascii="Arial" w:eastAsia="Times New Roman" w:hAnsi="Arial" w:cs="Arial"/>
          <w:sz w:val="18"/>
          <w:szCs w:val="18"/>
        </w:rPr>
        <w:t>, Belle... mientras los objetos de aprendizaje poden estar hospedados en cualquier sitio en Internet.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after="0" w:line="240" w:lineRule="auto"/>
        <w:jc w:val="center"/>
        <w:rPr>
          <w:rFonts w:ascii="Times New Roman" w:eastAsia="Times New Roman" w:hAnsi="Times New Roman" w:cs="Times New Roman"/>
          <w:sz w:val="24"/>
          <w:szCs w:val="24"/>
        </w:rPr>
      </w:pPr>
      <w:r w:rsidRPr="001A7080">
        <w:rPr>
          <w:rFonts w:ascii="Arial" w:eastAsia="Times New Roman" w:hAnsi="Arial" w:cs="Arial"/>
          <w:b/>
          <w:bCs/>
          <w:sz w:val="18"/>
        </w:rPr>
        <w:t>Contenidos</w:t>
      </w:r>
      <w:r w:rsidRPr="001A7080">
        <w:rPr>
          <w:rFonts w:ascii="Arial" w:eastAsia="Times New Roman" w:hAnsi="Arial" w:cs="Arial"/>
          <w:sz w:val="18"/>
          <w:szCs w:val="18"/>
        </w:rPr>
        <w:t xml:space="preserve">; posicionamiento de los cubiertos y tazas, inserido en un modulo que ofrece explicación de los cubiertos, tazas, y como utilizar </w:t>
      </w:r>
      <w:proofErr w:type="spellStart"/>
      <w:r w:rsidRPr="001A7080">
        <w:rPr>
          <w:rFonts w:ascii="Arial" w:eastAsia="Times New Roman" w:hAnsi="Arial" w:cs="Arial"/>
          <w:sz w:val="18"/>
          <w:szCs w:val="18"/>
        </w:rPr>
        <w:t>todo.El</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objecto</w:t>
      </w:r>
      <w:proofErr w:type="spellEnd"/>
      <w:r w:rsidRPr="001A7080">
        <w:rPr>
          <w:rFonts w:ascii="Arial" w:eastAsia="Times New Roman" w:hAnsi="Arial" w:cs="Arial"/>
          <w:sz w:val="18"/>
          <w:szCs w:val="18"/>
        </w:rPr>
        <w:t xml:space="preserve"> de aprendizaje Montaje de mesa, es solo para que la persona tenga una visualización practica del resultado final: ayudando la fijación de </w:t>
      </w:r>
      <w:proofErr w:type="spellStart"/>
      <w:r w:rsidRPr="001A7080">
        <w:rPr>
          <w:rFonts w:ascii="Arial" w:eastAsia="Times New Roman" w:hAnsi="Arial" w:cs="Arial"/>
          <w:sz w:val="18"/>
          <w:szCs w:val="18"/>
        </w:rPr>
        <w:t>como</w:t>
      </w:r>
      <w:proofErr w:type="spellEnd"/>
      <w:r w:rsidRPr="001A7080">
        <w:rPr>
          <w:rFonts w:ascii="Arial" w:eastAsia="Times New Roman" w:hAnsi="Arial" w:cs="Arial"/>
          <w:sz w:val="18"/>
          <w:szCs w:val="18"/>
        </w:rPr>
        <w:t xml:space="preserve"> montar la </w:t>
      </w:r>
      <w:proofErr w:type="spellStart"/>
      <w:r w:rsidRPr="001A7080">
        <w:rPr>
          <w:rFonts w:ascii="Arial" w:eastAsia="Times New Roman" w:hAnsi="Arial" w:cs="Arial"/>
          <w:sz w:val="18"/>
          <w:szCs w:val="18"/>
        </w:rPr>
        <w:t>mesa.</w:t>
      </w:r>
      <w:r w:rsidRPr="001A7080">
        <w:rPr>
          <w:rFonts w:ascii="Arial" w:eastAsia="Times New Roman" w:hAnsi="Arial" w:cs="Arial"/>
          <w:b/>
          <w:bCs/>
          <w:sz w:val="18"/>
        </w:rPr>
        <w:t>Metodología</w:t>
      </w:r>
      <w:proofErr w:type="spellEnd"/>
      <w:r w:rsidRPr="001A7080">
        <w:rPr>
          <w:rFonts w:ascii="Arial" w:eastAsia="Times New Roman" w:hAnsi="Arial" w:cs="Arial"/>
          <w:b/>
          <w:bCs/>
          <w:sz w:val="18"/>
        </w:rPr>
        <w:t>:</w:t>
      </w:r>
      <w:r w:rsidRPr="001A7080">
        <w:rPr>
          <w:rFonts w:ascii="Arial" w:eastAsia="Times New Roman" w:hAnsi="Arial" w:cs="Arial"/>
          <w:sz w:val="18"/>
          <w:szCs w:val="18"/>
        </w:rPr>
        <w:t xml:space="preserve"> Adjunto información teórica, ese </w:t>
      </w:r>
      <w:proofErr w:type="spellStart"/>
      <w:r w:rsidRPr="001A7080">
        <w:rPr>
          <w:rFonts w:ascii="Arial" w:eastAsia="Times New Roman" w:hAnsi="Arial" w:cs="Arial"/>
          <w:sz w:val="18"/>
          <w:szCs w:val="18"/>
        </w:rPr>
        <w:t>jpg</w:t>
      </w:r>
      <w:proofErr w:type="spellEnd"/>
      <w:r w:rsidRPr="001A7080">
        <w:rPr>
          <w:rFonts w:ascii="Arial" w:eastAsia="Times New Roman" w:hAnsi="Arial" w:cs="Arial"/>
          <w:sz w:val="18"/>
          <w:szCs w:val="18"/>
        </w:rPr>
        <w:t xml:space="preserve"> montaje de mesa, será utilizado como referencia en la montaje de una mesa en grupo.... para estimular la construcción del conocimiento y estimular el trabajo “learning </w:t>
      </w:r>
      <w:proofErr w:type="spellStart"/>
      <w:r w:rsidRPr="001A7080">
        <w:rPr>
          <w:rFonts w:ascii="Arial" w:eastAsia="Times New Roman" w:hAnsi="Arial" w:cs="Arial"/>
          <w:sz w:val="18"/>
          <w:szCs w:val="18"/>
        </w:rPr>
        <w:t>by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doing</w:t>
      </w:r>
      <w:proofErr w:type="spellEnd"/>
      <w:r w:rsidRPr="001A7080">
        <w:rPr>
          <w:rFonts w:ascii="Arial" w:eastAsia="Times New Roman" w:hAnsi="Arial" w:cs="Arial"/>
          <w:sz w:val="18"/>
          <w:szCs w:val="18"/>
        </w:rPr>
        <w:t xml:space="preserve">”. Será aplicado en una tarea concreta que hay que solucionar. Puede ser inserido en un curso en cualquier idioma, aun que ha sido pensado para ser inserido en módulos en </w:t>
      </w:r>
      <w:proofErr w:type="spellStart"/>
      <w:r w:rsidRPr="001A7080">
        <w:rPr>
          <w:rFonts w:ascii="Arial" w:eastAsia="Times New Roman" w:hAnsi="Arial" w:cs="Arial"/>
          <w:sz w:val="18"/>
          <w:szCs w:val="18"/>
        </w:rPr>
        <w:t>español.</w:t>
      </w:r>
      <w:r w:rsidRPr="001A7080">
        <w:rPr>
          <w:rFonts w:ascii="Arial" w:eastAsia="Times New Roman" w:hAnsi="Arial" w:cs="Arial"/>
          <w:b/>
          <w:bCs/>
          <w:sz w:val="18"/>
        </w:rPr>
        <w:t>Recursos</w:t>
      </w:r>
      <w:proofErr w:type="spellEnd"/>
      <w:r w:rsidRPr="001A7080">
        <w:rPr>
          <w:rFonts w:ascii="Arial" w:eastAsia="Times New Roman" w:hAnsi="Arial" w:cs="Arial"/>
          <w:b/>
          <w:bCs/>
          <w:sz w:val="18"/>
        </w:rPr>
        <w:t>:</w:t>
      </w:r>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ademas</w:t>
      </w:r>
      <w:proofErr w:type="spellEnd"/>
      <w:r w:rsidRPr="001A7080">
        <w:rPr>
          <w:rFonts w:ascii="Arial" w:eastAsia="Times New Roman" w:hAnsi="Arial" w:cs="Arial"/>
          <w:sz w:val="18"/>
          <w:szCs w:val="18"/>
        </w:rPr>
        <w:t xml:space="preserve"> dependiendo de los recursos financieros, se podrá hacer un modulo con ejercicio de fijación interactivo de </w:t>
      </w:r>
      <w:proofErr w:type="spellStart"/>
      <w:r w:rsidRPr="001A7080">
        <w:rPr>
          <w:rFonts w:ascii="Arial" w:eastAsia="Times New Roman" w:hAnsi="Arial" w:cs="Arial"/>
          <w:sz w:val="18"/>
          <w:szCs w:val="18"/>
        </w:rPr>
        <w:t>como</w:t>
      </w:r>
      <w:proofErr w:type="spellEnd"/>
      <w:r w:rsidRPr="001A7080">
        <w:rPr>
          <w:rFonts w:ascii="Arial" w:eastAsia="Times New Roman" w:hAnsi="Arial" w:cs="Arial"/>
          <w:sz w:val="18"/>
          <w:szCs w:val="18"/>
        </w:rPr>
        <w:t xml:space="preserve"> poner los cubiertos y la mesa....como se fuese un video juego....con una valoración al final......en contrario quedaremos con la parte presencial en grupo. Que ayudara la fijación del contenido teórico de la plataforma y el trabajo en grupo de aprender haciendo. </w:t>
      </w:r>
      <w:proofErr w:type="spellStart"/>
      <w:r w:rsidRPr="001A7080">
        <w:rPr>
          <w:rFonts w:ascii="Arial" w:eastAsia="Times New Roman" w:hAnsi="Arial" w:cs="Arial"/>
          <w:sz w:val="18"/>
          <w:szCs w:val="18"/>
        </w:rPr>
        <w:t>Ademas</w:t>
      </w:r>
      <w:proofErr w:type="spellEnd"/>
      <w:r w:rsidRPr="001A7080">
        <w:rPr>
          <w:rFonts w:ascii="Arial" w:eastAsia="Times New Roman" w:hAnsi="Arial" w:cs="Arial"/>
          <w:sz w:val="18"/>
          <w:szCs w:val="18"/>
        </w:rPr>
        <w:t xml:space="preserve"> de los enlaces a los temas transversales de interés como gastronomía, manipulación de alimentos, cursos de camarero de barra, vinos......Abajo la imagen .</w:t>
      </w:r>
      <w:proofErr w:type="spellStart"/>
      <w:r w:rsidRPr="001A7080">
        <w:rPr>
          <w:rFonts w:ascii="Arial" w:eastAsia="Times New Roman" w:hAnsi="Arial" w:cs="Arial"/>
          <w:sz w:val="18"/>
          <w:szCs w:val="18"/>
        </w:rPr>
        <w:t>JPG</w:t>
      </w:r>
      <w:r w:rsidRPr="001A7080">
        <w:rPr>
          <w:rFonts w:ascii="Arial" w:eastAsia="Times New Roman" w:hAnsi="Arial" w:cs="Arial"/>
          <w:b/>
          <w:bCs/>
          <w:sz w:val="18"/>
        </w:rPr>
        <w:t>Actividades</w:t>
      </w:r>
      <w:proofErr w:type="spellEnd"/>
      <w:r w:rsidRPr="001A7080">
        <w:rPr>
          <w:rFonts w:ascii="Arial" w:eastAsia="Times New Roman" w:hAnsi="Arial" w:cs="Arial"/>
          <w:sz w:val="18"/>
          <w:szCs w:val="18"/>
        </w:rPr>
        <w:t xml:space="preserve"> Habrán actividades de montar mesa en grupo y las actividades individuales de estudio de los contenidos y el ejercicio de fijación donde esas imágenes podrán ser de fundamental </w:t>
      </w:r>
      <w:proofErr w:type="spellStart"/>
      <w:r w:rsidRPr="001A7080">
        <w:rPr>
          <w:rFonts w:ascii="Arial" w:eastAsia="Times New Roman" w:hAnsi="Arial" w:cs="Arial"/>
          <w:sz w:val="18"/>
          <w:szCs w:val="18"/>
        </w:rPr>
        <w:t>importancia.</w:t>
      </w:r>
      <w:r w:rsidRPr="001A7080">
        <w:rPr>
          <w:rFonts w:ascii="Arial" w:eastAsia="Times New Roman" w:hAnsi="Arial" w:cs="Arial"/>
          <w:b/>
          <w:bCs/>
          <w:sz w:val="18"/>
        </w:rPr>
        <w:t>Temporalización</w:t>
      </w:r>
      <w:proofErr w:type="spellEnd"/>
      <w:r w:rsidRPr="001A7080">
        <w:rPr>
          <w:rFonts w:ascii="Arial" w:eastAsia="Times New Roman" w:hAnsi="Arial" w:cs="Arial"/>
          <w:sz w:val="18"/>
          <w:szCs w:val="18"/>
        </w:rPr>
        <w:t xml:space="preserve"> son las 3 clases presenciales, estudio de los contenidos, utilización de del </w:t>
      </w:r>
      <w:proofErr w:type="spellStart"/>
      <w:r w:rsidRPr="001A7080">
        <w:rPr>
          <w:rFonts w:ascii="Arial" w:eastAsia="Times New Roman" w:hAnsi="Arial" w:cs="Arial"/>
          <w:sz w:val="18"/>
          <w:szCs w:val="18"/>
        </w:rPr>
        <w:t>videojogo</w:t>
      </w:r>
      <w:proofErr w:type="spellEnd"/>
      <w:r w:rsidRPr="001A7080">
        <w:rPr>
          <w:rFonts w:ascii="Arial" w:eastAsia="Times New Roman" w:hAnsi="Arial" w:cs="Arial"/>
          <w:sz w:val="18"/>
          <w:szCs w:val="18"/>
        </w:rPr>
        <w:t xml:space="preserve"> de fijación y realización de las actividades de grupo de montar mesa, donde la plataforma será utilizada como </w:t>
      </w:r>
      <w:proofErr w:type="spellStart"/>
      <w:r w:rsidRPr="001A7080">
        <w:rPr>
          <w:rFonts w:ascii="Arial" w:eastAsia="Times New Roman" w:hAnsi="Arial" w:cs="Arial"/>
          <w:sz w:val="18"/>
          <w:szCs w:val="18"/>
        </w:rPr>
        <w:t>apoyo.</w:t>
      </w:r>
      <w:r w:rsidRPr="001A7080">
        <w:rPr>
          <w:rFonts w:ascii="Arial" w:eastAsia="Times New Roman" w:hAnsi="Arial" w:cs="Arial"/>
          <w:b/>
          <w:bCs/>
          <w:sz w:val="18"/>
        </w:rPr>
        <w:t>Conclusiones</w:t>
      </w:r>
      <w:proofErr w:type="spellEnd"/>
      <w:r w:rsidRPr="001A7080">
        <w:rPr>
          <w:rFonts w:ascii="Arial" w:eastAsia="Times New Roman" w:hAnsi="Arial" w:cs="Arial"/>
          <w:sz w:val="18"/>
          <w:szCs w:val="18"/>
        </w:rPr>
        <w:t xml:space="preserve">: Un </w:t>
      </w:r>
      <w:proofErr w:type="spellStart"/>
      <w:r w:rsidRPr="001A7080">
        <w:rPr>
          <w:rFonts w:ascii="Arial" w:eastAsia="Times New Roman" w:hAnsi="Arial" w:cs="Arial"/>
          <w:sz w:val="18"/>
          <w:szCs w:val="18"/>
        </w:rPr>
        <w:t>objecto</w:t>
      </w:r>
      <w:proofErr w:type="spellEnd"/>
      <w:r w:rsidRPr="001A7080">
        <w:rPr>
          <w:rFonts w:ascii="Arial" w:eastAsia="Times New Roman" w:hAnsi="Arial" w:cs="Arial"/>
          <w:sz w:val="18"/>
          <w:szCs w:val="18"/>
        </w:rPr>
        <w:t xml:space="preserve"> de aprendizaje (</w:t>
      </w:r>
      <w:proofErr w:type="spellStart"/>
      <w:r w:rsidRPr="001A7080">
        <w:rPr>
          <w:rFonts w:ascii="Arial" w:eastAsia="Times New Roman" w:hAnsi="Arial" w:cs="Arial"/>
          <w:sz w:val="18"/>
          <w:szCs w:val="18"/>
        </w:rPr>
        <w:t>jpg</w:t>
      </w:r>
      <w:proofErr w:type="spellEnd"/>
      <w:r w:rsidRPr="001A7080">
        <w:rPr>
          <w:rFonts w:ascii="Arial" w:eastAsia="Times New Roman" w:hAnsi="Arial" w:cs="Arial"/>
          <w:sz w:val="18"/>
          <w:szCs w:val="18"/>
        </w:rPr>
        <w:t xml:space="preserve">), practico para un curso de camarero de catering rápido, profesionalizan te, donde aprender haciendo es perfecto y estimulando el trabajo en </w:t>
      </w:r>
      <w:proofErr w:type="spellStart"/>
      <w:r w:rsidRPr="001A7080">
        <w:rPr>
          <w:rFonts w:ascii="Arial" w:eastAsia="Times New Roman" w:hAnsi="Arial" w:cs="Arial"/>
          <w:sz w:val="18"/>
          <w:szCs w:val="18"/>
        </w:rPr>
        <w:t>equipo.Anotación</w:t>
      </w:r>
      <w:proofErr w:type="spellEnd"/>
      <w:r w:rsidRPr="001A7080">
        <w:rPr>
          <w:rFonts w:ascii="Arial" w:eastAsia="Times New Roman" w:hAnsi="Arial" w:cs="Arial"/>
          <w:sz w:val="18"/>
          <w:szCs w:val="18"/>
        </w:rPr>
        <w:t>: Uso educativo.</w:t>
      </w:r>
      <w:r>
        <w:rPr>
          <w:rFonts w:ascii="Times New Roman" w:eastAsia="Times New Roman" w:hAnsi="Times New Roman" w:cs="Times New Roman"/>
          <w:noProof/>
          <w:sz w:val="24"/>
          <w:szCs w:val="24"/>
        </w:rPr>
        <w:drawing>
          <wp:inline distT="0" distB="0" distL="0" distR="0">
            <wp:extent cx="104775" cy="114300"/>
            <wp:effectExtent l="19050" t="0" r="9525" b="0"/>
            <wp:docPr id="3" name="wikitext@@anchor@@outputNod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outputNode" descr="Anchor"/>
                    <pic:cNvPicPr>
                      <a:picLocks noChangeAspect="1" noChangeArrowheads="1"/>
                    </pic:cNvPicPr>
                  </pic:nvPicPr>
                  <pic:blipFill>
                    <a:blip r:embed="rId11"/>
                    <a:srcRect/>
                    <a:stretch>
                      <a:fillRect/>
                    </a:stretch>
                  </pic:blipFill>
                  <pic:spPr bwMode="auto">
                    <a:xfrm>
                      <a:off x="0" y="0"/>
                      <a:ext cx="104775" cy="1143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104775" cy="114300"/>
            <wp:effectExtent l="19050" t="0" r="9525" b="0"/>
            <wp:docPr id="4" name="wikitext@@anchor@@outputNode1"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outputNode1" descr="Anchor"/>
                    <pic:cNvPicPr>
                      <a:picLocks noChangeAspect="1" noChangeArrowheads="1"/>
                    </pic:cNvPicPr>
                  </pic:nvPicPr>
                  <pic:blipFill>
                    <a:blip r:embed="rId11"/>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1A7080">
        <w:rPr>
          <w:rFonts w:ascii="Arial" w:eastAsia="Times New Roman" w:hAnsi="Arial" w:cs="Arial"/>
          <w:sz w:val="18"/>
          <w:szCs w:val="18"/>
        </w:rPr>
        <w:t xml:space="preserve">Ruta: </w:t>
      </w:r>
      <w:hyperlink r:id="rId12" w:history="1">
        <w:r w:rsidRPr="001A7080">
          <w:rPr>
            <w:rFonts w:ascii="Times New Roman" w:eastAsia="Times New Roman" w:hAnsi="Times New Roman" w:cs="Times New Roman"/>
            <w:color w:val="0000FF"/>
            <w:sz w:val="24"/>
            <w:szCs w:val="24"/>
            <w:u w:val="single"/>
          </w:rPr>
          <w:t>http://www.merlot.org/merlot/viewMaterial.htm?id=547416</w:t>
        </w:r>
      </w:hyperlink>
      <w:r w:rsidRPr="001A7080">
        <w:rPr>
          <w:rFonts w:ascii="Times New Roman" w:eastAsia="Times New Roman" w:hAnsi="Times New Roman" w:cs="Times New Roman"/>
          <w:sz w:val="24"/>
          <w:szCs w:val="24"/>
        </w:rPr>
        <w:t xml:space="preserve"> </w:t>
      </w:r>
      <w:hyperlink r:id="rId13" w:history="1">
        <w:r w:rsidRPr="001A7080">
          <w:rPr>
            <w:rFonts w:ascii="Times New Roman" w:eastAsia="Times New Roman" w:hAnsi="Times New Roman" w:cs="Times New Roman"/>
            <w:color w:val="0000FF"/>
            <w:sz w:val="24"/>
            <w:szCs w:val="24"/>
            <w:u w:val="single"/>
          </w:rPr>
          <w:t>http://construcaccion.webcindario.com/</w:t>
        </w:r>
      </w:hyperlink>
      <w:r w:rsidRPr="001A7080">
        <w:rPr>
          <w:rFonts w:ascii="Arial" w:eastAsia="Times New Roman" w:hAnsi="Arial" w:cs="Arial"/>
          <w:sz w:val="18"/>
          <w:szCs w:val="18"/>
        </w:rPr>
        <w:t xml:space="preserve">Puede ser inserido en cualquier curso de camarero, etiqueta, incluso ser plegado en la cocina de todos los restaurantes como criterio </w:t>
      </w:r>
      <w:proofErr w:type="spellStart"/>
      <w:r w:rsidRPr="001A7080">
        <w:rPr>
          <w:rFonts w:ascii="Arial" w:eastAsia="Times New Roman" w:hAnsi="Arial" w:cs="Arial"/>
          <w:sz w:val="18"/>
          <w:szCs w:val="18"/>
        </w:rPr>
        <w:t>básico.Etiquetas</w:t>
      </w:r>
      <w:proofErr w:type="spellEnd"/>
      <w:r w:rsidRPr="001A7080">
        <w:rPr>
          <w:rFonts w:ascii="Arial" w:eastAsia="Times New Roman" w:hAnsi="Arial" w:cs="Arial"/>
          <w:sz w:val="18"/>
          <w:szCs w:val="18"/>
        </w:rPr>
        <w:t xml:space="preserve"> definida por la especificación IMS-LD. Modelado XML Hilera a ser valorado pelo programador.&lt;learning-</w:t>
      </w:r>
      <w:proofErr w:type="spellStart"/>
      <w:r w:rsidRPr="001A7080">
        <w:rPr>
          <w:rFonts w:ascii="Arial" w:eastAsia="Times New Roman" w:hAnsi="Arial" w:cs="Arial"/>
          <w:sz w:val="18"/>
          <w:szCs w:val="18"/>
        </w:rPr>
        <w:t>object</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title</w:t>
      </w:r>
      <w:proofErr w:type="spellEnd"/>
      <w:r w:rsidRPr="001A7080">
        <w:rPr>
          <w:rFonts w:ascii="Arial" w:eastAsia="Times New Roman" w:hAnsi="Arial" w:cs="Arial"/>
          <w:sz w:val="18"/>
          <w:szCs w:val="18"/>
        </w:rPr>
        <w:t>&gt;Como hacer la mesa&gt;/</w:t>
      </w:r>
      <w:proofErr w:type="spellStart"/>
      <w:r w:rsidRPr="001A7080">
        <w:rPr>
          <w:rFonts w:ascii="Arial" w:eastAsia="Times New Roman" w:hAnsi="Arial" w:cs="Arial"/>
          <w:sz w:val="18"/>
          <w:szCs w:val="18"/>
        </w:rPr>
        <w:t>title</w:t>
      </w:r>
      <w:proofErr w:type="spellEnd"/>
      <w:r w:rsidRPr="001A7080">
        <w:rPr>
          <w:rFonts w:ascii="Arial" w:eastAsia="Times New Roman" w:hAnsi="Arial" w:cs="Arial"/>
          <w:sz w:val="18"/>
          <w:szCs w:val="18"/>
        </w:rPr>
        <w:t xml:space="preserve">&gt; &lt;learning-objetives&gt;Servir de un modelo visual para la orientación de la montaje de mesa en los </w:t>
      </w:r>
      <w:proofErr w:type="spellStart"/>
      <w:r w:rsidRPr="001A7080">
        <w:rPr>
          <w:rFonts w:ascii="Arial" w:eastAsia="Times New Roman" w:hAnsi="Arial" w:cs="Arial"/>
          <w:sz w:val="18"/>
          <w:szCs w:val="18"/>
        </w:rPr>
        <w:t>catherings</w:t>
      </w:r>
      <w:proofErr w:type="spellEnd"/>
      <w:r w:rsidRPr="001A7080">
        <w:rPr>
          <w:rFonts w:ascii="Arial" w:eastAsia="Times New Roman" w:hAnsi="Arial" w:cs="Arial"/>
          <w:sz w:val="18"/>
          <w:szCs w:val="18"/>
        </w:rPr>
        <w:t xml:space="preserve">, inicialmente pensado para ser inserido en un curso de </w:t>
      </w:r>
      <w:proofErr w:type="spellStart"/>
      <w:r w:rsidRPr="001A7080">
        <w:rPr>
          <w:rFonts w:ascii="Arial" w:eastAsia="Times New Roman" w:hAnsi="Arial" w:cs="Arial"/>
          <w:sz w:val="18"/>
          <w:szCs w:val="18"/>
        </w:rPr>
        <w:t>camarero,para</w:t>
      </w:r>
      <w:proofErr w:type="spellEnd"/>
      <w:r w:rsidRPr="001A7080">
        <w:rPr>
          <w:rFonts w:ascii="Arial" w:eastAsia="Times New Roman" w:hAnsi="Arial" w:cs="Arial"/>
          <w:sz w:val="18"/>
          <w:szCs w:val="18"/>
        </w:rPr>
        <w:t xml:space="preserve"> el </w:t>
      </w:r>
      <w:proofErr w:type="spellStart"/>
      <w:r w:rsidRPr="001A7080">
        <w:rPr>
          <w:rFonts w:ascii="Arial" w:eastAsia="Times New Roman" w:hAnsi="Arial" w:cs="Arial"/>
          <w:sz w:val="18"/>
          <w:szCs w:val="18"/>
        </w:rPr>
        <w:t>publico</w:t>
      </w:r>
      <w:proofErr w:type="spellEnd"/>
      <w:r w:rsidRPr="001A7080">
        <w:rPr>
          <w:rFonts w:ascii="Arial" w:eastAsia="Times New Roman" w:hAnsi="Arial" w:cs="Arial"/>
          <w:sz w:val="18"/>
          <w:szCs w:val="18"/>
        </w:rPr>
        <w:t xml:space="preserve"> joven de 25 a 35 años, alfabetizado digitalmente, utilizando el método constructivista,” learning </w:t>
      </w:r>
      <w:proofErr w:type="spellStart"/>
      <w:r w:rsidRPr="001A7080">
        <w:rPr>
          <w:rFonts w:ascii="Arial" w:eastAsia="Times New Roman" w:hAnsi="Arial" w:cs="Arial"/>
          <w:sz w:val="18"/>
          <w:szCs w:val="18"/>
        </w:rPr>
        <w:t>by</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doing</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Tambien</w:t>
      </w:r>
      <w:proofErr w:type="spellEnd"/>
      <w:r w:rsidRPr="001A7080">
        <w:rPr>
          <w:rFonts w:ascii="Arial" w:eastAsia="Times New Roman" w:hAnsi="Arial" w:cs="Arial"/>
          <w:sz w:val="18"/>
          <w:szCs w:val="18"/>
        </w:rPr>
        <w:t xml:space="preserve"> puede ser utilizado en curso de etiqueta y metre&lt;/learning-</w:t>
      </w:r>
      <w:r w:rsidRPr="001A7080">
        <w:rPr>
          <w:rFonts w:ascii="Arial" w:eastAsia="Times New Roman" w:hAnsi="Arial" w:cs="Arial"/>
          <w:sz w:val="18"/>
          <w:szCs w:val="18"/>
        </w:rPr>
        <w:lastRenderedPageBreak/>
        <w:t>objetives&gt; &lt;</w:t>
      </w:r>
      <w:proofErr w:type="spellStart"/>
      <w:r w:rsidRPr="001A7080">
        <w:rPr>
          <w:rFonts w:ascii="Arial" w:eastAsia="Times New Roman" w:hAnsi="Arial" w:cs="Arial"/>
          <w:sz w:val="18"/>
          <w:szCs w:val="18"/>
        </w:rPr>
        <w:t>prerequisites</w:t>
      </w:r>
      <w:proofErr w:type="spellEnd"/>
      <w:r w:rsidRPr="001A7080">
        <w:rPr>
          <w:rFonts w:ascii="Arial" w:eastAsia="Times New Roman" w:hAnsi="Arial" w:cs="Arial"/>
          <w:sz w:val="18"/>
          <w:szCs w:val="18"/>
        </w:rPr>
        <w:t>&gt;alfabetización informática, conexión con java, visualización de imágenes, pensado para ser inserido en el idioma español, puede ser utilizado en todos los niveles, no es interactivo&lt;/</w:t>
      </w:r>
      <w:proofErr w:type="spellStart"/>
      <w:r w:rsidRPr="001A7080">
        <w:rPr>
          <w:rFonts w:ascii="Arial" w:eastAsia="Times New Roman" w:hAnsi="Arial" w:cs="Arial"/>
          <w:sz w:val="18"/>
          <w:szCs w:val="18"/>
        </w:rPr>
        <w:t>prerequisites</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components</w:t>
      </w:r>
      <w:proofErr w:type="spellEnd"/>
      <w:r w:rsidRPr="001A7080">
        <w:rPr>
          <w:rFonts w:ascii="Arial" w:eastAsia="Times New Roman" w:hAnsi="Arial" w:cs="Arial"/>
          <w:sz w:val="18"/>
          <w:szCs w:val="18"/>
        </w:rPr>
        <w:t xml:space="preserve">&gt; imagen </w:t>
      </w:r>
      <w:proofErr w:type="spellStart"/>
      <w:r w:rsidRPr="001A7080">
        <w:rPr>
          <w:rFonts w:ascii="Arial" w:eastAsia="Times New Roman" w:hAnsi="Arial" w:cs="Arial"/>
          <w:sz w:val="18"/>
          <w:szCs w:val="18"/>
        </w:rPr>
        <w:t>jpg</w:t>
      </w:r>
      <w:proofErr w:type="spellEnd"/>
      <w:r w:rsidRPr="001A7080">
        <w:rPr>
          <w:rFonts w:ascii="Arial" w:eastAsia="Times New Roman" w:hAnsi="Arial" w:cs="Arial"/>
          <w:sz w:val="18"/>
          <w:szCs w:val="18"/>
        </w:rPr>
        <w:t xml:space="preserve"> inserida en modulo opcional&lt;/</w:t>
      </w:r>
      <w:proofErr w:type="spellStart"/>
      <w:r w:rsidRPr="001A7080">
        <w:rPr>
          <w:rFonts w:ascii="Arial" w:eastAsia="Times New Roman" w:hAnsi="Arial" w:cs="Arial"/>
          <w:sz w:val="18"/>
          <w:szCs w:val="18"/>
        </w:rPr>
        <w:t>components</w:t>
      </w:r>
      <w:proofErr w:type="spellEnd"/>
      <w:r w:rsidRPr="001A7080">
        <w:rPr>
          <w:rFonts w:ascii="Arial" w:eastAsia="Times New Roman" w:hAnsi="Arial" w:cs="Arial"/>
          <w:sz w:val="18"/>
          <w:szCs w:val="18"/>
        </w:rPr>
        <w:t>&gt;&lt;roles&gt; El profesor orienta los alumnos para que construyan su conocimiento en modelo colaborativo &lt;/roles&gt; &lt;</w:t>
      </w:r>
      <w:proofErr w:type="spellStart"/>
      <w:r w:rsidRPr="001A7080">
        <w:rPr>
          <w:rFonts w:ascii="Arial" w:eastAsia="Times New Roman" w:hAnsi="Arial" w:cs="Arial"/>
          <w:sz w:val="18"/>
          <w:szCs w:val="18"/>
        </w:rPr>
        <w:t>learner</w:t>
      </w:r>
      <w:proofErr w:type="spellEnd"/>
      <w:r w:rsidRPr="001A7080">
        <w:rPr>
          <w:rFonts w:ascii="Arial" w:eastAsia="Times New Roman" w:hAnsi="Arial" w:cs="Arial"/>
          <w:sz w:val="18"/>
          <w:szCs w:val="18"/>
        </w:rPr>
        <w:t>&gt;El alumno intenta implementar el ejemplo de la imagen y contrasta con la teoría de una forma participativa&lt;/</w:t>
      </w:r>
      <w:proofErr w:type="spellStart"/>
      <w:r w:rsidRPr="001A7080">
        <w:rPr>
          <w:rFonts w:ascii="Arial" w:eastAsia="Times New Roman" w:hAnsi="Arial" w:cs="Arial"/>
          <w:sz w:val="18"/>
          <w:szCs w:val="18"/>
        </w:rPr>
        <w:t>learner</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staff</w:t>
      </w:r>
      <w:proofErr w:type="spellEnd"/>
      <w:r w:rsidRPr="001A7080">
        <w:rPr>
          <w:rFonts w:ascii="Arial" w:eastAsia="Times New Roman" w:hAnsi="Arial" w:cs="Arial"/>
          <w:sz w:val="18"/>
          <w:szCs w:val="18"/>
        </w:rPr>
        <w:t xml:space="preserve">&gt; Autor </w:t>
      </w:r>
      <w:proofErr w:type="spellStart"/>
      <w:r w:rsidRPr="001A7080">
        <w:rPr>
          <w:rFonts w:ascii="Arial" w:eastAsia="Times New Roman" w:hAnsi="Arial" w:cs="Arial"/>
          <w:sz w:val="18"/>
          <w:szCs w:val="18"/>
        </w:rPr>
        <w:t>Denise</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Araújo</w:t>
      </w:r>
      <w:proofErr w:type="spellEnd"/>
      <w:r w:rsidRPr="001A7080">
        <w:rPr>
          <w:rFonts w:ascii="Arial" w:eastAsia="Times New Roman" w:hAnsi="Arial" w:cs="Arial"/>
          <w:sz w:val="18"/>
          <w:szCs w:val="18"/>
        </w:rPr>
        <w:t xml:space="preserve">, entidad UOC, en trabajo del </w:t>
      </w:r>
      <w:proofErr w:type="spellStart"/>
      <w:r w:rsidRPr="001A7080">
        <w:rPr>
          <w:rFonts w:ascii="Arial" w:eastAsia="Times New Roman" w:hAnsi="Arial" w:cs="Arial"/>
          <w:sz w:val="18"/>
          <w:szCs w:val="18"/>
        </w:rPr>
        <w:t>Master</w:t>
      </w:r>
      <w:proofErr w:type="spellEnd"/>
      <w:r w:rsidRPr="001A7080">
        <w:rPr>
          <w:rFonts w:ascii="Arial" w:eastAsia="Times New Roman" w:hAnsi="Arial" w:cs="Arial"/>
          <w:sz w:val="18"/>
          <w:szCs w:val="18"/>
        </w:rPr>
        <w:t xml:space="preserve"> Tic y e-learning, 10/05/2011, no hay </w:t>
      </w:r>
      <w:proofErr w:type="spellStart"/>
      <w:r w:rsidRPr="001A7080">
        <w:rPr>
          <w:rFonts w:ascii="Arial" w:eastAsia="Times New Roman" w:hAnsi="Arial" w:cs="Arial"/>
          <w:sz w:val="18"/>
          <w:szCs w:val="18"/>
        </w:rPr>
        <w:t>restriciones</w:t>
      </w:r>
      <w:proofErr w:type="spellEnd"/>
      <w:r w:rsidRPr="001A7080">
        <w:rPr>
          <w:rFonts w:ascii="Arial" w:eastAsia="Times New Roman" w:hAnsi="Arial" w:cs="Arial"/>
          <w:sz w:val="18"/>
          <w:szCs w:val="18"/>
        </w:rPr>
        <w:t xml:space="preserve"> de utilización, pero es obligatorio la indicación de la fuente y el nombre del autor, para fines educativos.&lt;/</w:t>
      </w:r>
      <w:proofErr w:type="spellStart"/>
      <w:r w:rsidRPr="001A7080">
        <w:rPr>
          <w:rFonts w:ascii="Arial" w:eastAsia="Times New Roman" w:hAnsi="Arial" w:cs="Arial"/>
          <w:sz w:val="18"/>
          <w:szCs w:val="18"/>
        </w:rPr>
        <w:t>staff</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activities</w:t>
      </w:r>
      <w:proofErr w:type="spellEnd"/>
      <w:r w:rsidRPr="001A7080">
        <w:rPr>
          <w:rFonts w:ascii="Arial" w:eastAsia="Times New Roman" w:hAnsi="Arial" w:cs="Arial"/>
          <w:sz w:val="18"/>
          <w:szCs w:val="18"/>
        </w:rPr>
        <w:t xml:space="preserve">&gt; Actividad sugestionada: Pequeño grupo de 4 alumnos realizará actividad presencial de montaje de mesa, utilizando la imagen como padrón, en </w:t>
      </w:r>
      <w:proofErr w:type="spellStart"/>
      <w:r w:rsidRPr="001A7080">
        <w:rPr>
          <w:rFonts w:ascii="Arial" w:eastAsia="Times New Roman" w:hAnsi="Arial" w:cs="Arial"/>
          <w:sz w:val="18"/>
          <w:szCs w:val="18"/>
        </w:rPr>
        <w:t>bland</w:t>
      </w:r>
      <w:proofErr w:type="spellEnd"/>
      <w:r w:rsidRPr="001A7080">
        <w:rPr>
          <w:rFonts w:ascii="Arial" w:eastAsia="Times New Roman" w:hAnsi="Arial" w:cs="Arial"/>
          <w:sz w:val="18"/>
          <w:szCs w:val="18"/>
        </w:rPr>
        <w:t xml:space="preserve"> learning&lt;</w:t>
      </w:r>
      <w:proofErr w:type="spellStart"/>
      <w:r w:rsidRPr="001A7080">
        <w:rPr>
          <w:rFonts w:ascii="Arial" w:eastAsia="Times New Roman" w:hAnsi="Arial" w:cs="Arial"/>
          <w:sz w:val="18"/>
          <w:szCs w:val="18"/>
        </w:rPr>
        <w:t>activities</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support-activity</w:t>
      </w:r>
      <w:proofErr w:type="spellEnd"/>
      <w:r w:rsidRPr="001A7080">
        <w:rPr>
          <w:rFonts w:ascii="Arial" w:eastAsia="Times New Roman" w:hAnsi="Arial" w:cs="Arial"/>
          <w:sz w:val="18"/>
          <w:szCs w:val="18"/>
        </w:rPr>
        <w:t xml:space="preserve">&gt;El profesor orientará los alumnos, como tutor de la actividad, </w:t>
      </w:r>
      <w:proofErr w:type="spellStart"/>
      <w:r w:rsidRPr="001A7080">
        <w:rPr>
          <w:rFonts w:ascii="Arial" w:eastAsia="Times New Roman" w:hAnsi="Arial" w:cs="Arial"/>
          <w:sz w:val="18"/>
          <w:szCs w:val="18"/>
        </w:rPr>
        <w:t>disponibilizando</w:t>
      </w:r>
      <w:proofErr w:type="spellEnd"/>
      <w:r w:rsidRPr="001A7080">
        <w:rPr>
          <w:rFonts w:ascii="Arial" w:eastAsia="Times New Roman" w:hAnsi="Arial" w:cs="Arial"/>
          <w:sz w:val="18"/>
          <w:szCs w:val="18"/>
        </w:rPr>
        <w:t xml:space="preserve"> los enlaces en la plataforma para los alumnos que quieran profundizar y dejando que los alumnos se organicen en grupos , elegido ellos mismos un encargado&lt;/</w:t>
      </w:r>
      <w:proofErr w:type="spellStart"/>
      <w:r w:rsidRPr="001A7080">
        <w:rPr>
          <w:rFonts w:ascii="Arial" w:eastAsia="Times New Roman" w:hAnsi="Arial" w:cs="Arial"/>
          <w:sz w:val="18"/>
          <w:szCs w:val="18"/>
        </w:rPr>
        <w:t>support-activity</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method</w:t>
      </w:r>
      <w:proofErr w:type="spellEnd"/>
      <w:r w:rsidRPr="001A7080">
        <w:rPr>
          <w:rFonts w:ascii="Arial" w:eastAsia="Times New Roman" w:hAnsi="Arial" w:cs="Arial"/>
          <w:sz w:val="18"/>
          <w:szCs w:val="18"/>
        </w:rPr>
        <w:t>&gt; modalidad constructivista que se aproxima al modelo POL(</w:t>
      </w:r>
      <w:proofErr w:type="spellStart"/>
      <w:r w:rsidRPr="001A7080">
        <w:rPr>
          <w:rFonts w:ascii="Arial" w:eastAsia="Times New Roman" w:hAnsi="Arial" w:cs="Arial"/>
          <w:sz w:val="18"/>
          <w:szCs w:val="18"/>
        </w:rPr>
        <w:t>Proyect</w:t>
      </w:r>
      <w:proofErr w:type="spellEnd"/>
      <w:r w:rsidRPr="001A7080">
        <w:rPr>
          <w:rFonts w:ascii="Arial" w:eastAsia="Times New Roman" w:hAnsi="Arial" w:cs="Arial"/>
          <w:sz w:val="18"/>
          <w:szCs w:val="18"/>
        </w:rPr>
        <w:t xml:space="preserve"> </w:t>
      </w:r>
      <w:proofErr w:type="spellStart"/>
      <w:r w:rsidRPr="001A7080">
        <w:rPr>
          <w:rFonts w:ascii="Arial" w:eastAsia="Times New Roman" w:hAnsi="Arial" w:cs="Arial"/>
          <w:sz w:val="18"/>
          <w:szCs w:val="18"/>
        </w:rPr>
        <w:t>Oriented</w:t>
      </w:r>
      <w:proofErr w:type="spellEnd"/>
      <w:r w:rsidRPr="001A7080">
        <w:rPr>
          <w:rFonts w:ascii="Arial" w:eastAsia="Times New Roman" w:hAnsi="Arial" w:cs="Arial"/>
          <w:sz w:val="18"/>
          <w:szCs w:val="18"/>
        </w:rPr>
        <w:t xml:space="preserve"> Learning) o “Aprendizaje Basado en Proyecto”, con base en los principios aprender haciendo, “aprender a aprender juntos”&lt;/</w:t>
      </w:r>
      <w:proofErr w:type="spellStart"/>
      <w:r w:rsidRPr="001A7080">
        <w:rPr>
          <w:rFonts w:ascii="Arial" w:eastAsia="Times New Roman" w:hAnsi="Arial" w:cs="Arial"/>
          <w:sz w:val="18"/>
          <w:szCs w:val="18"/>
        </w:rPr>
        <w:t>method</w:t>
      </w:r>
      <w:proofErr w:type="spellEnd"/>
      <w:r w:rsidRPr="001A7080">
        <w:rPr>
          <w:rFonts w:ascii="Arial" w:eastAsia="Times New Roman" w:hAnsi="Arial" w:cs="Arial"/>
          <w:sz w:val="18"/>
          <w:szCs w:val="18"/>
        </w:rPr>
        <w:t>&gt; &lt;learning-</w:t>
      </w:r>
      <w:proofErr w:type="spellStart"/>
      <w:r w:rsidRPr="001A7080">
        <w:rPr>
          <w:rFonts w:ascii="Arial" w:eastAsia="Times New Roman" w:hAnsi="Arial" w:cs="Arial"/>
          <w:sz w:val="18"/>
          <w:szCs w:val="18"/>
        </w:rPr>
        <w:t>activity</w:t>
      </w:r>
      <w:proofErr w:type="spellEnd"/>
      <w:r w:rsidRPr="001A7080">
        <w:rPr>
          <w:rFonts w:ascii="Arial" w:eastAsia="Times New Roman" w:hAnsi="Arial" w:cs="Arial"/>
          <w:sz w:val="18"/>
          <w:szCs w:val="18"/>
        </w:rPr>
        <w:t>&gt;Podrá haber un flash interactivo para entrenar la montaje de mesa como video juego para fijación del concepto&lt;/learning-</w:t>
      </w:r>
      <w:proofErr w:type="spellStart"/>
      <w:r w:rsidRPr="001A7080">
        <w:rPr>
          <w:rFonts w:ascii="Arial" w:eastAsia="Times New Roman" w:hAnsi="Arial" w:cs="Arial"/>
          <w:sz w:val="18"/>
          <w:szCs w:val="18"/>
        </w:rPr>
        <w:t>activity</w:t>
      </w:r>
      <w:proofErr w:type="spellEnd"/>
      <w:r w:rsidRPr="001A7080">
        <w:rPr>
          <w:rFonts w:ascii="Arial" w:eastAsia="Times New Roman" w:hAnsi="Arial" w:cs="Arial"/>
          <w:sz w:val="18"/>
          <w:szCs w:val="18"/>
        </w:rPr>
        <w:t>&gt; &lt;</w:t>
      </w:r>
      <w:proofErr w:type="spellStart"/>
      <w:r w:rsidRPr="001A7080">
        <w:rPr>
          <w:rFonts w:ascii="Arial" w:eastAsia="Times New Roman" w:hAnsi="Arial" w:cs="Arial"/>
          <w:sz w:val="18"/>
          <w:szCs w:val="18"/>
        </w:rPr>
        <w:t>Keywords</w:t>
      </w:r>
      <w:proofErr w:type="spellEnd"/>
      <w:r w:rsidRPr="001A7080">
        <w:rPr>
          <w:rFonts w:ascii="Arial" w:eastAsia="Times New Roman" w:hAnsi="Arial" w:cs="Arial"/>
          <w:sz w:val="18"/>
          <w:szCs w:val="18"/>
        </w:rPr>
        <w:t xml:space="preserve">&gt; catering, camarero, metre, hacer la mesa, </w:t>
      </w:r>
      <w:proofErr w:type="spellStart"/>
      <w:r w:rsidRPr="001A7080">
        <w:rPr>
          <w:rFonts w:ascii="Arial" w:eastAsia="Times New Roman" w:hAnsi="Arial" w:cs="Arial"/>
          <w:sz w:val="18"/>
          <w:szCs w:val="18"/>
        </w:rPr>
        <w:t>cerimonial</w:t>
      </w:r>
      <w:proofErr w:type="spellEnd"/>
      <w:r w:rsidRPr="001A7080">
        <w:rPr>
          <w:rFonts w:ascii="Arial" w:eastAsia="Times New Roman" w:hAnsi="Arial" w:cs="Arial"/>
          <w:sz w:val="18"/>
          <w:szCs w:val="18"/>
        </w:rPr>
        <w:t>, curso camarero&lt;/</w:t>
      </w:r>
      <w:proofErr w:type="spellStart"/>
      <w:r w:rsidRPr="001A7080">
        <w:rPr>
          <w:rFonts w:ascii="Arial" w:eastAsia="Times New Roman" w:hAnsi="Arial" w:cs="Arial"/>
          <w:sz w:val="18"/>
          <w:szCs w:val="18"/>
        </w:rPr>
        <w:t>Keywords</w:t>
      </w:r>
      <w:proofErr w:type="spellEnd"/>
      <w:r w:rsidRPr="001A7080">
        <w:rPr>
          <w:rFonts w:ascii="Arial" w:eastAsia="Times New Roman" w:hAnsi="Arial" w:cs="Arial"/>
          <w:sz w:val="18"/>
          <w:szCs w:val="18"/>
        </w:rPr>
        <w:t>&gt; &lt;/learning-</w:t>
      </w:r>
      <w:proofErr w:type="spellStart"/>
      <w:r w:rsidRPr="001A7080">
        <w:rPr>
          <w:rFonts w:ascii="Arial" w:eastAsia="Times New Roman" w:hAnsi="Arial" w:cs="Arial"/>
          <w:sz w:val="18"/>
          <w:szCs w:val="18"/>
        </w:rPr>
        <w:t>object</w:t>
      </w:r>
      <w:proofErr w:type="spellEnd"/>
      <w:r w:rsidRPr="001A7080">
        <w:rPr>
          <w:rFonts w:ascii="Arial" w:eastAsia="Times New Roman" w:hAnsi="Arial" w:cs="Arial"/>
          <w:sz w:val="18"/>
          <w:szCs w:val="18"/>
        </w:rPr>
        <w:t xml:space="preserve">&gt; </w:t>
      </w:r>
      <w:proofErr w:type="spellStart"/>
      <w:r w:rsidRPr="001A7080">
        <w:rPr>
          <w:rFonts w:ascii="Arial" w:eastAsia="Times New Roman" w:hAnsi="Arial" w:cs="Arial"/>
          <w:b/>
          <w:bCs/>
          <w:color w:val="0000FF"/>
          <w:sz w:val="18"/>
        </w:rPr>
        <w:t>Bibliografía:</w:t>
      </w:r>
      <w:r w:rsidRPr="001A7080">
        <w:rPr>
          <w:rFonts w:ascii="Times New Roman" w:eastAsia="Times New Roman" w:hAnsi="Times New Roman" w:cs="Times New Roman"/>
          <w:sz w:val="18"/>
          <w:szCs w:val="18"/>
        </w:rPr>
        <w:t>Stephenson</w:t>
      </w:r>
      <w:proofErr w:type="spellEnd"/>
      <w:r w:rsidRPr="001A7080">
        <w:rPr>
          <w:rFonts w:ascii="Times New Roman" w:eastAsia="Times New Roman" w:hAnsi="Times New Roman" w:cs="Times New Roman"/>
          <w:sz w:val="18"/>
          <w:szCs w:val="18"/>
        </w:rPr>
        <w:t xml:space="preserve"> J., </w:t>
      </w:r>
      <w:proofErr w:type="spellStart"/>
      <w:r w:rsidRPr="001A7080">
        <w:rPr>
          <w:rFonts w:ascii="Times New Roman" w:eastAsia="Times New Roman" w:hAnsi="Times New Roman" w:cs="Times New Roman"/>
          <w:sz w:val="18"/>
          <w:szCs w:val="18"/>
        </w:rPr>
        <w:t>Sangrá</w:t>
      </w:r>
      <w:proofErr w:type="spellEnd"/>
      <w:r w:rsidRPr="001A7080">
        <w:rPr>
          <w:rFonts w:ascii="Times New Roman" w:eastAsia="Times New Roman" w:hAnsi="Times New Roman" w:cs="Times New Roman"/>
          <w:sz w:val="18"/>
          <w:szCs w:val="18"/>
        </w:rPr>
        <w:t xml:space="preserve"> A., </w:t>
      </w:r>
      <w:proofErr w:type="spellStart"/>
      <w:r w:rsidRPr="001A7080">
        <w:rPr>
          <w:rFonts w:ascii="Times New Roman" w:eastAsia="Times New Roman" w:hAnsi="Times New Roman" w:cs="Times New Roman"/>
          <w:sz w:val="18"/>
          <w:szCs w:val="18"/>
        </w:rPr>
        <w:t>Willians</w:t>
      </w:r>
      <w:proofErr w:type="spellEnd"/>
      <w:r w:rsidRPr="001A7080">
        <w:rPr>
          <w:rFonts w:ascii="Times New Roman" w:eastAsia="Times New Roman" w:hAnsi="Times New Roman" w:cs="Times New Roman"/>
          <w:sz w:val="18"/>
          <w:szCs w:val="18"/>
        </w:rPr>
        <w:t xml:space="preserve"> P., </w:t>
      </w:r>
      <w:proofErr w:type="spellStart"/>
      <w:r w:rsidRPr="001A7080">
        <w:rPr>
          <w:rFonts w:ascii="Times New Roman" w:eastAsia="Times New Roman" w:hAnsi="Times New Roman" w:cs="Times New Roman"/>
          <w:sz w:val="18"/>
          <w:szCs w:val="18"/>
        </w:rPr>
        <w:t>Schrum</w:t>
      </w:r>
      <w:proofErr w:type="spellEnd"/>
      <w:r w:rsidRPr="001A7080">
        <w:rPr>
          <w:rFonts w:ascii="Times New Roman" w:eastAsia="Times New Roman" w:hAnsi="Times New Roman" w:cs="Times New Roman"/>
          <w:sz w:val="18"/>
          <w:szCs w:val="18"/>
        </w:rPr>
        <w:t xml:space="preserve"> L., </w:t>
      </w:r>
      <w:proofErr w:type="spellStart"/>
      <w:r w:rsidRPr="001A7080">
        <w:rPr>
          <w:rFonts w:ascii="Times New Roman" w:eastAsia="Times New Roman" w:hAnsi="Times New Roman" w:cs="Times New Roman"/>
          <w:sz w:val="18"/>
          <w:szCs w:val="18"/>
        </w:rPr>
        <w:t>Guárdia</w:t>
      </w:r>
      <w:proofErr w:type="spellEnd"/>
      <w:r w:rsidRPr="001A7080">
        <w:rPr>
          <w:rFonts w:ascii="Times New Roman" w:eastAsia="Times New Roman" w:hAnsi="Times New Roman" w:cs="Times New Roman"/>
          <w:sz w:val="18"/>
          <w:szCs w:val="18"/>
        </w:rPr>
        <w:t xml:space="preserve">, </w:t>
      </w:r>
      <w:proofErr w:type="spellStart"/>
      <w:r w:rsidRPr="001A7080">
        <w:rPr>
          <w:rFonts w:ascii="Times New Roman" w:eastAsia="Times New Roman" w:hAnsi="Times New Roman" w:cs="Times New Roman"/>
          <w:sz w:val="18"/>
          <w:szCs w:val="18"/>
        </w:rPr>
        <w:t>Gisbert</w:t>
      </w:r>
      <w:proofErr w:type="spellEnd"/>
      <w:r w:rsidRPr="001A7080">
        <w:rPr>
          <w:rFonts w:ascii="Times New Roman" w:eastAsia="Times New Roman" w:hAnsi="Times New Roman" w:cs="Times New Roman"/>
          <w:sz w:val="18"/>
          <w:szCs w:val="18"/>
        </w:rPr>
        <w:t xml:space="preserve"> M., Salinas J., Chan H.(2004)fundamentos del Diseño Pedagógico- Modelos de diseño </w:t>
      </w:r>
      <w:proofErr w:type="spellStart"/>
      <w:r w:rsidRPr="001A7080">
        <w:rPr>
          <w:rFonts w:ascii="Times New Roman" w:eastAsia="Times New Roman" w:hAnsi="Times New Roman" w:cs="Times New Roman"/>
          <w:sz w:val="18"/>
          <w:szCs w:val="18"/>
        </w:rPr>
        <w:t>Instruccional</w:t>
      </w:r>
      <w:proofErr w:type="spellEnd"/>
      <w:r w:rsidRPr="001A7080">
        <w:rPr>
          <w:rFonts w:ascii="Times New Roman" w:eastAsia="Times New Roman" w:hAnsi="Times New Roman" w:cs="Times New Roman"/>
          <w:sz w:val="18"/>
          <w:szCs w:val="18"/>
        </w:rPr>
        <w:t>. Fundación pela Universidad.</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roofErr w:type="spellStart"/>
      <w:r w:rsidRPr="001A7080">
        <w:rPr>
          <w:rFonts w:ascii="Times New Roman" w:eastAsia="Times New Roman" w:hAnsi="Times New Roman" w:cs="Times New Roman"/>
          <w:sz w:val="18"/>
          <w:szCs w:val="18"/>
        </w:rPr>
        <w:t>Wiley</w:t>
      </w:r>
      <w:proofErr w:type="spellEnd"/>
      <w:r w:rsidRPr="001A7080">
        <w:rPr>
          <w:rFonts w:ascii="Times New Roman" w:eastAsia="Times New Roman" w:hAnsi="Times New Roman" w:cs="Times New Roman"/>
          <w:sz w:val="18"/>
          <w:szCs w:val="18"/>
        </w:rPr>
        <w:t>, D. (</w:t>
      </w:r>
      <w:proofErr w:type="spellStart"/>
      <w:r w:rsidRPr="001A7080">
        <w:rPr>
          <w:rFonts w:ascii="Times New Roman" w:eastAsia="Times New Roman" w:hAnsi="Times New Roman" w:cs="Times New Roman"/>
          <w:sz w:val="18"/>
          <w:szCs w:val="18"/>
        </w:rPr>
        <w:t>ed</w:t>
      </w:r>
      <w:proofErr w:type="spellEnd"/>
      <w:r w:rsidRPr="001A7080">
        <w:rPr>
          <w:rFonts w:ascii="Times New Roman" w:eastAsia="Times New Roman" w:hAnsi="Times New Roman" w:cs="Times New Roman"/>
          <w:sz w:val="18"/>
          <w:szCs w:val="18"/>
        </w:rPr>
        <w:t xml:space="preserve">). </w:t>
      </w:r>
      <w:proofErr w:type="spellStart"/>
      <w:r w:rsidRPr="001A7080">
        <w:rPr>
          <w:rFonts w:ascii="Times New Roman" w:eastAsia="Times New Roman" w:hAnsi="Times New Roman" w:cs="Times New Roman"/>
          <w:sz w:val="18"/>
          <w:szCs w:val="18"/>
        </w:rPr>
        <w:t>The</w:t>
      </w:r>
      <w:proofErr w:type="spellEnd"/>
      <w:r w:rsidRPr="001A7080">
        <w:rPr>
          <w:rFonts w:ascii="Times New Roman" w:eastAsia="Times New Roman" w:hAnsi="Times New Roman" w:cs="Times New Roman"/>
          <w:sz w:val="18"/>
          <w:szCs w:val="18"/>
        </w:rPr>
        <w:t xml:space="preserve"> </w:t>
      </w:r>
      <w:proofErr w:type="spellStart"/>
      <w:r w:rsidRPr="001A7080">
        <w:rPr>
          <w:rFonts w:ascii="Times New Roman" w:eastAsia="Times New Roman" w:hAnsi="Times New Roman" w:cs="Times New Roman"/>
          <w:sz w:val="18"/>
          <w:szCs w:val="18"/>
        </w:rPr>
        <w:t>instructional</w:t>
      </w:r>
      <w:proofErr w:type="spellEnd"/>
      <w:r w:rsidRPr="001A7080">
        <w:rPr>
          <w:rFonts w:ascii="Times New Roman" w:eastAsia="Times New Roman" w:hAnsi="Times New Roman" w:cs="Times New Roman"/>
          <w:sz w:val="18"/>
          <w:szCs w:val="18"/>
        </w:rPr>
        <w:t xml:space="preserve"> use of learning </w:t>
      </w:r>
      <w:proofErr w:type="spellStart"/>
      <w:r w:rsidRPr="001A7080">
        <w:rPr>
          <w:rFonts w:ascii="Times New Roman" w:eastAsia="Times New Roman" w:hAnsi="Times New Roman" w:cs="Times New Roman"/>
          <w:sz w:val="18"/>
          <w:szCs w:val="18"/>
        </w:rPr>
        <w:t>objects</w:t>
      </w:r>
      <w:proofErr w:type="spellEnd"/>
      <w:r w:rsidRPr="001A7080">
        <w:rPr>
          <w:rFonts w:ascii="Times New Roman" w:eastAsia="Times New Roman" w:hAnsi="Times New Roman" w:cs="Times New Roman"/>
          <w:sz w:val="18"/>
          <w:szCs w:val="18"/>
        </w:rPr>
        <w:t xml:space="preserve">. </w:t>
      </w:r>
      <w:proofErr w:type="spellStart"/>
      <w:r w:rsidRPr="001A7080">
        <w:rPr>
          <w:rFonts w:ascii="Times New Roman" w:eastAsia="Times New Roman" w:hAnsi="Times New Roman" w:cs="Times New Roman"/>
          <w:b/>
          <w:bCs/>
          <w:sz w:val="18"/>
        </w:rPr>
        <w:t>Obligatoris</w:t>
      </w:r>
      <w:proofErr w:type="spellEnd"/>
      <w:r w:rsidRPr="001A7080">
        <w:rPr>
          <w:rFonts w:ascii="Times New Roman" w:eastAsia="Times New Roman" w:hAnsi="Times New Roman" w:cs="Times New Roman"/>
          <w:b/>
          <w:bCs/>
          <w:sz w:val="18"/>
        </w:rPr>
        <w:t xml:space="preserve"> </w:t>
      </w:r>
      <w:proofErr w:type="spellStart"/>
      <w:r w:rsidRPr="001A7080">
        <w:rPr>
          <w:rFonts w:ascii="Times New Roman" w:eastAsia="Times New Roman" w:hAnsi="Times New Roman" w:cs="Times New Roman"/>
          <w:b/>
          <w:bCs/>
          <w:sz w:val="18"/>
        </w:rPr>
        <w:t>els</w:t>
      </w:r>
      <w:proofErr w:type="spellEnd"/>
      <w:r w:rsidRPr="001A7080">
        <w:rPr>
          <w:rFonts w:ascii="Times New Roman" w:eastAsia="Times New Roman" w:hAnsi="Times New Roman" w:cs="Times New Roman"/>
          <w:b/>
          <w:bCs/>
          <w:sz w:val="18"/>
        </w:rPr>
        <w:t xml:space="preserve"> </w:t>
      </w:r>
      <w:proofErr w:type="spellStart"/>
      <w:r w:rsidRPr="001A7080">
        <w:rPr>
          <w:rFonts w:ascii="Times New Roman" w:eastAsia="Times New Roman" w:hAnsi="Times New Roman" w:cs="Times New Roman"/>
          <w:b/>
          <w:bCs/>
          <w:sz w:val="18"/>
        </w:rPr>
        <w:t>primers</w:t>
      </w:r>
      <w:proofErr w:type="spellEnd"/>
      <w:r w:rsidRPr="001A7080">
        <w:rPr>
          <w:rFonts w:ascii="Times New Roman" w:eastAsia="Times New Roman" w:hAnsi="Times New Roman" w:cs="Times New Roman"/>
          <w:b/>
          <w:bCs/>
          <w:sz w:val="18"/>
        </w:rPr>
        <w:t xml:space="preserve"> dos </w:t>
      </w:r>
      <w:proofErr w:type="spellStart"/>
      <w:r w:rsidRPr="001A7080">
        <w:rPr>
          <w:rFonts w:ascii="Times New Roman" w:eastAsia="Times New Roman" w:hAnsi="Times New Roman" w:cs="Times New Roman"/>
          <w:b/>
          <w:bCs/>
          <w:sz w:val="18"/>
        </w:rPr>
        <w:t>capítols</w:t>
      </w:r>
      <w:proofErr w:type="spellEnd"/>
      <w:r w:rsidRPr="001A7080">
        <w:rPr>
          <w:rFonts w:ascii="Times New Roman" w:eastAsia="Times New Roman" w:hAnsi="Times New Roman" w:cs="Times New Roman"/>
          <w:sz w:val="18"/>
          <w:szCs w:val="18"/>
        </w:rPr>
        <w:t xml:space="preserve"> (por </w:t>
      </w:r>
      <w:proofErr w:type="spellStart"/>
      <w:r w:rsidRPr="001A7080">
        <w:rPr>
          <w:rFonts w:ascii="Times New Roman" w:eastAsia="Times New Roman" w:hAnsi="Times New Roman" w:cs="Times New Roman"/>
          <w:sz w:val="18"/>
          <w:szCs w:val="18"/>
        </w:rPr>
        <w:t>Wiley</w:t>
      </w:r>
      <w:proofErr w:type="spellEnd"/>
      <w:r w:rsidRPr="001A7080">
        <w:rPr>
          <w:rFonts w:ascii="Times New Roman" w:eastAsia="Times New Roman" w:hAnsi="Times New Roman" w:cs="Times New Roman"/>
          <w:sz w:val="18"/>
          <w:szCs w:val="18"/>
        </w:rPr>
        <w:t xml:space="preserve">, y por </w:t>
      </w:r>
      <w:proofErr w:type="spellStart"/>
      <w:r w:rsidRPr="001A7080">
        <w:rPr>
          <w:rFonts w:ascii="Times New Roman" w:eastAsia="Times New Roman" w:hAnsi="Times New Roman" w:cs="Times New Roman"/>
          <w:sz w:val="18"/>
          <w:szCs w:val="18"/>
        </w:rPr>
        <w:t>Gibbons</w:t>
      </w:r>
      <w:proofErr w:type="spellEnd"/>
      <w:r w:rsidRPr="001A7080">
        <w:rPr>
          <w:rFonts w:ascii="Times New Roman" w:eastAsia="Times New Roman" w:hAnsi="Times New Roman" w:cs="Times New Roman"/>
          <w:sz w:val="18"/>
          <w:szCs w:val="18"/>
        </w:rPr>
        <w:t xml:space="preserve">, &amp; </w:t>
      </w:r>
      <w:proofErr w:type="spellStart"/>
      <w:r w:rsidRPr="001A7080">
        <w:rPr>
          <w:rFonts w:ascii="Times New Roman" w:eastAsia="Times New Roman" w:hAnsi="Times New Roman" w:cs="Times New Roman"/>
          <w:sz w:val="18"/>
          <w:szCs w:val="18"/>
        </w:rPr>
        <w:t>Richards</w:t>
      </w:r>
      <w:proofErr w:type="spellEnd"/>
      <w:r w:rsidRPr="001A7080">
        <w:rPr>
          <w:rFonts w:ascii="Times New Roman" w:eastAsia="Times New Roman" w:hAnsi="Times New Roman" w:cs="Times New Roman"/>
          <w:sz w:val="18"/>
          <w:szCs w:val="18"/>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hyperlink r:id="rId14" w:history="1">
        <w:r w:rsidRPr="001A7080">
          <w:rPr>
            <w:rFonts w:ascii="Times New Roman" w:eastAsia="Times New Roman" w:hAnsi="Times New Roman" w:cs="Times New Roman"/>
            <w:color w:val="0000FF"/>
            <w:sz w:val="24"/>
            <w:szCs w:val="24"/>
            <w:u w:val="single"/>
          </w:rPr>
          <w:t>http://reusability.org/read/</w:t>
        </w:r>
      </w:hyperlink>
    </w:p>
    <w:p w:rsidR="001A7080" w:rsidRPr="001A7080" w:rsidRDefault="001A7080" w:rsidP="001A7080">
      <w:pPr>
        <w:spacing w:before="100" w:beforeAutospacing="1" w:after="0" w:afterAutospacing="1" w:line="240" w:lineRule="auto"/>
        <w:rPr>
          <w:rFonts w:ascii="Times New Roman" w:eastAsia="Times New Roman" w:hAnsi="Times New Roman" w:cs="Times New Roman"/>
          <w:sz w:val="24"/>
          <w:szCs w:val="24"/>
        </w:rPr>
      </w:pPr>
      <w:proofErr w:type="spellStart"/>
      <w:r w:rsidRPr="001A7080">
        <w:rPr>
          <w:rFonts w:ascii="Times New Roman" w:eastAsia="Times New Roman" w:hAnsi="Times New Roman" w:cs="Times New Roman"/>
          <w:color w:val="000000"/>
          <w:sz w:val="18"/>
          <w:szCs w:val="18"/>
        </w:rPr>
        <w:t>Guàrdia</w:t>
      </w:r>
      <w:proofErr w:type="spellEnd"/>
      <w:r w:rsidRPr="001A7080">
        <w:rPr>
          <w:rFonts w:ascii="Times New Roman" w:eastAsia="Times New Roman" w:hAnsi="Times New Roman" w:cs="Times New Roman"/>
          <w:color w:val="000000"/>
          <w:sz w:val="18"/>
          <w:szCs w:val="18"/>
        </w:rPr>
        <w:t xml:space="preserve"> Ortiz, L., &amp; </w:t>
      </w:r>
      <w:proofErr w:type="spellStart"/>
      <w:r w:rsidRPr="001A7080">
        <w:rPr>
          <w:rFonts w:ascii="Times New Roman" w:eastAsia="Times New Roman" w:hAnsi="Times New Roman" w:cs="Times New Roman"/>
          <w:color w:val="000000"/>
          <w:sz w:val="18"/>
          <w:szCs w:val="18"/>
        </w:rPr>
        <w:t>Sangrà</w:t>
      </w:r>
      <w:proofErr w:type="spellEnd"/>
      <w:r w:rsidRPr="001A7080">
        <w:rPr>
          <w:rFonts w:ascii="Times New Roman" w:eastAsia="Times New Roman" w:hAnsi="Times New Roman" w:cs="Times New Roman"/>
          <w:color w:val="000000"/>
          <w:sz w:val="18"/>
          <w:szCs w:val="18"/>
        </w:rPr>
        <w:t xml:space="preserve"> </w:t>
      </w:r>
      <w:proofErr w:type="spellStart"/>
      <w:r w:rsidRPr="001A7080">
        <w:rPr>
          <w:rFonts w:ascii="Times New Roman" w:eastAsia="Times New Roman" w:hAnsi="Times New Roman" w:cs="Times New Roman"/>
          <w:color w:val="000000"/>
          <w:sz w:val="18"/>
          <w:szCs w:val="18"/>
        </w:rPr>
        <w:t>Morer</w:t>
      </w:r>
      <w:proofErr w:type="spellEnd"/>
      <w:r w:rsidRPr="001A7080">
        <w:rPr>
          <w:rFonts w:ascii="Times New Roman" w:eastAsia="Times New Roman" w:hAnsi="Times New Roman" w:cs="Times New Roman"/>
          <w:color w:val="000000"/>
          <w:sz w:val="18"/>
          <w:szCs w:val="18"/>
        </w:rPr>
        <w:t xml:space="preserve">, A. (2004). </w:t>
      </w:r>
      <w:r w:rsidRPr="001A7080">
        <w:rPr>
          <w:rFonts w:ascii="Times New Roman" w:eastAsia="Times New Roman" w:hAnsi="Times New Roman" w:cs="Times New Roman"/>
          <w:i/>
          <w:iCs/>
          <w:color w:val="000000"/>
          <w:sz w:val="18"/>
        </w:rPr>
        <w:t xml:space="preserve">Diseño </w:t>
      </w:r>
      <w:proofErr w:type="spellStart"/>
      <w:r w:rsidRPr="001A7080">
        <w:rPr>
          <w:rFonts w:ascii="Times New Roman" w:eastAsia="Times New Roman" w:hAnsi="Times New Roman" w:cs="Times New Roman"/>
          <w:i/>
          <w:iCs/>
          <w:color w:val="000000"/>
          <w:sz w:val="18"/>
        </w:rPr>
        <w:t>instruccional</w:t>
      </w:r>
      <w:proofErr w:type="spellEnd"/>
      <w:r w:rsidRPr="001A7080">
        <w:rPr>
          <w:rFonts w:ascii="Times New Roman" w:eastAsia="Times New Roman" w:hAnsi="Times New Roman" w:cs="Times New Roman"/>
          <w:i/>
          <w:iCs/>
          <w:color w:val="000000"/>
          <w:sz w:val="18"/>
        </w:rPr>
        <w:t xml:space="preserve"> y objetos de aprendizaje; hacia un modelo para el diseño de actividades de evaluación del aprendizaje on-line</w:t>
      </w:r>
      <w:r w:rsidRPr="001A7080">
        <w:rPr>
          <w:rFonts w:ascii="Times New Roman" w:eastAsia="Times New Roman" w:hAnsi="Times New Roman" w:cs="Times New Roman"/>
          <w:color w:val="000000"/>
          <w:sz w:val="18"/>
          <w:szCs w:val="18"/>
        </w:rPr>
        <w:t xml:space="preserve">. SPDECE 2004, Alcalá, </w:t>
      </w:r>
      <w:proofErr w:type="spellStart"/>
      <w:r w:rsidRPr="001A7080">
        <w:rPr>
          <w:rFonts w:ascii="Times New Roman" w:eastAsia="Times New Roman" w:hAnsi="Times New Roman" w:cs="Times New Roman"/>
          <w:color w:val="000000"/>
          <w:sz w:val="18"/>
          <w:szCs w:val="18"/>
        </w:rPr>
        <w:t>Spain</w:t>
      </w:r>
      <w:proofErr w:type="spellEnd"/>
      <w:r w:rsidRPr="001A7080">
        <w:rPr>
          <w:rFonts w:ascii="Times New Roman" w:eastAsia="Times New Roman" w:hAnsi="Times New Roman" w:cs="Times New Roman"/>
          <w:color w:val="000000"/>
          <w:sz w:val="18"/>
          <w:szCs w:val="18"/>
        </w:rPr>
        <w:t xml:space="preserve">. Disponible en </w:t>
      </w:r>
      <w:hyperlink r:id="rId15" w:history="1">
        <w:r w:rsidRPr="001A7080">
          <w:rPr>
            <w:rFonts w:ascii="Times New Roman" w:eastAsia="Times New Roman" w:hAnsi="Times New Roman" w:cs="Times New Roman"/>
            <w:color w:val="0000FF"/>
            <w:sz w:val="24"/>
            <w:szCs w:val="24"/>
            <w:u w:val="single"/>
          </w:rPr>
          <w:t>http://spdece.uah.es/papers/Guardia_Final.pdf</w:t>
        </w:r>
      </w:hyperlink>
    </w:p>
    <w:p w:rsidR="001A7080" w:rsidRPr="001A7080" w:rsidRDefault="001A7080" w:rsidP="001A7080">
      <w:pPr>
        <w:spacing w:before="100" w:beforeAutospacing="1" w:after="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18"/>
          <w:szCs w:val="18"/>
        </w:rPr>
        <w:t xml:space="preserve">Sampedro Nuño, A., </w:t>
      </w:r>
      <w:proofErr w:type="spellStart"/>
      <w:r w:rsidRPr="001A7080">
        <w:rPr>
          <w:rFonts w:ascii="Times New Roman" w:eastAsia="Times New Roman" w:hAnsi="Times New Roman" w:cs="Times New Roman"/>
          <w:color w:val="000000"/>
          <w:sz w:val="18"/>
          <w:szCs w:val="18"/>
        </w:rPr>
        <w:t>Sariego</w:t>
      </w:r>
      <w:proofErr w:type="spellEnd"/>
      <w:r w:rsidRPr="001A7080">
        <w:rPr>
          <w:rFonts w:ascii="Times New Roman" w:eastAsia="Times New Roman" w:hAnsi="Times New Roman" w:cs="Times New Roman"/>
          <w:color w:val="000000"/>
          <w:sz w:val="18"/>
          <w:szCs w:val="18"/>
        </w:rPr>
        <w:t xml:space="preserve"> Ferrero, R., Martínez </w:t>
      </w:r>
      <w:proofErr w:type="spellStart"/>
      <w:r w:rsidRPr="001A7080">
        <w:rPr>
          <w:rFonts w:ascii="Times New Roman" w:eastAsia="Times New Roman" w:hAnsi="Times New Roman" w:cs="Times New Roman"/>
          <w:color w:val="000000"/>
          <w:sz w:val="18"/>
          <w:szCs w:val="18"/>
        </w:rPr>
        <w:t>Nistal</w:t>
      </w:r>
      <w:proofErr w:type="spellEnd"/>
      <w:r w:rsidRPr="001A7080">
        <w:rPr>
          <w:rFonts w:ascii="Times New Roman" w:eastAsia="Times New Roman" w:hAnsi="Times New Roman" w:cs="Times New Roman"/>
          <w:color w:val="000000"/>
          <w:sz w:val="18"/>
          <w:szCs w:val="18"/>
        </w:rPr>
        <w:t xml:space="preserve">, Á., Martínez González, R. A. &amp; Rodríguez Ruiz, B. (2005). Procesos implicados en el desarrollo de Materiales Didácticos reutilizables para el fomento de la Cultura Científica y Tecnológica. </w:t>
      </w:r>
      <w:r w:rsidRPr="001A7080">
        <w:rPr>
          <w:rFonts w:ascii="Times New Roman" w:eastAsia="Times New Roman" w:hAnsi="Times New Roman" w:cs="Times New Roman"/>
          <w:i/>
          <w:iCs/>
          <w:color w:val="000000"/>
          <w:sz w:val="18"/>
        </w:rPr>
        <w:t>RED</w:t>
      </w:r>
      <w:r w:rsidRPr="001A7080">
        <w:rPr>
          <w:rFonts w:ascii="Times New Roman" w:eastAsia="Times New Roman" w:hAnsi="Times New Roman" w:cs="Times New Roman"/>
          <w:color w:val="000000"/>
          <w:sz w:val="18"/>
          <w:szCs w:val="18"/>
        </w:rPr>
        <w:t xml:space="preserve">. </w:t>
      </w:r>
      <w:proofErr w:type="gramStart"/>
      <w:r w:rsidRPr="001A7080">
        <w:rPr>
          <w:rFonts w:ascii="Times New Roman" w:eastAsia="Times New Roman" w:hAnsi="Times New Roman" w:cs="Times New Roman"/>
          <w:color w:val="000000"/>
          <w:sz w:val="18"/>
          <w:szCs w:val="18"/>
        </w:rPr>
        <w:t>IV(</w:t>
      </w:r>
      <w:proofErr w:type="gramEnd"/>
      <w:r w:rsidRPr="001A7080">
        <w:rPr>
          <w:rFonts w:ascii="Times New Roman" w:eastAsia="Times New Roman" w:hAnsi="Times New Roman" w:cs="Times New Roman"/>
          <w:color w:val="000000"/>
          <w:sz w:val="18"/>
          <w:szCs w:val="18"/>
        </w:rPr>
        <w:t xml:space="preserve">III). Disponible en </w:t>
      </w:r>
      <w:hyperlink r:id="rId16" w:history="1">
        <w:r w:rsidRPr="001A7080">
          <w:rPr>
            <w:rFonts w:ascii="Times New Roman" w:eastAsia="Times New Roman" w:hAnsi="Times New Roman" w:cs="Times New Roman"/>
            <w:color w:val="0000FF"/>
            <w:sz w:val="24"/>
            <w:szCs w:val="24"/>
            <w:u w:val="single"/>
          </w:rPr>
          <w:t>http://www.um.es/ead/red/M3/sampedro44.pdf</w:t>
        </w:r>
      </w:hyperlink>
    </w:p>
    <w:p w:rsidR="001A7080" w:rsidRPr="001A7080" w:rsidRDefault="001A7080" w:rsidP="001A7080">
      <w:pPr>
        <w:spacing w:before="100" w:beforeAutospacing="1" w:after="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18"/>
          <w:szCs w:val="18"/>
        </w:rPr>
        <w:t xml:space="preserve">Marta González </w:t>
      </w:r>
      <w:proofErr w:type="spellStart"/>
      <w:r w:rsidRPr="001A7080">
        <w:rPr>
          <w:rFonts w:ascii="Times New Roman" w:eastAsia="Times New Roman" w:hAnsi="Times New Roman" w:cs="Times New Roman"/>
          <w:color w:val="000000"/>
          <w:sz w:val="18"/>
          <w:szCs w:val="18"/>
        </w:rPr>
        <w:t>Arechavaleta</w:t>
      </w:r>
      <w:proofErr w:type="spellEnd"/>
      <w:r w:rsidRPr="001A7080">
        <w:rPr>
          <w:rFonts w:ascii="Times New Roman" w:eastAsia="Times New Roman" w:hAnsi="Times New Roman" w:cs="Times New Roman"/>
          <w:color w:val="000000"/>
          <w:sz w:val="18"/>
          <w:szCs w:val="18"/>
        </w:rPr>
        <w:t xml:space="preserve">, M. (2005). Cómo desarrollar contenidos para la formación online basados en objetos de aprendizaje. RED. </w:t>
      </w:r>
      <w:proofErr w:type="gramStart"/>
      <w:r w:rsidRPr="001A7080">
        <w:rPr>
          <w:rFonts w:ascii="Times New Roman" w:eastAsia="Times New Roman" w:hAnsi="Times New Roman" w:cs="Times New Roman"/>
          <w:color w:val="000000"/>
          <w:sz w:val="18"/>
          <w:szCs w:val="18"/>
        </w:rPr>
        <w:t>IV(</w:t>
      </w:r>
      <w:proofErr w:type="gramEnd"/>
      <w:r w:rsidRPr="001A7080">
        <w:rPr>
          <w:rFonts w:ascii="Times New Roman" w:eastAsia="Times New Roman" w:hAnsi="Times New Roman" w:cs="Times New Roman"/>
          <w:color w:val="000000"/>
          <w:sz w:val="18"/>
          <w:szCs w:val="18"/>
        </w:rPr>
        <w:t xml:space="preserve">III). Revista Disponible en </w:t>
      </w:r>
      <w:hyperlink r:id="rId17" w:history="1">
        <w:r w:rsidRPr="001A7080">
          <w:rPr>
            <w:rFonts w:ascii="Times New Roman" w:eastAsia="Times New Roman" w:hAnsi="Times New Roman" w:cs="Times New Roman"/>
            <w:color w:val="0000FF"/>
            <w:sz w:val="24"/>
            <w:szCs w:val="24"/>
            <w:u w:val="single"/>
          </w:rPr>
          <w:t>http://www.um.es/ead/red/M3/gonzalez14.pdf</w:t>
        </w:r>
      </w:hyperlink>
    </w:p>
    <w:p w:rsidR="001A7080" w:rsidRPr="001A7080" w:rsidRDefault="001A7080" w:rsidP="001A7080">
      <w:pPr>
        <w:spacing w:before="100" w:beforeAutospacing="1" w:after="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color w:val="000000"/>
          <w:sz w:val="18"/>
          <w:szCs w:val="18"/>
        </w:rPr>
        <w:t xml:space="preserve">Hilera, J. R. &amp; Palomar, D. (2005). Modelado de procesos de enseñanza-aprendizaje reutilizables con XML, UML e IMS-LD. RED. </w:t>
      </w:r>
      <w:proofErr w:type="gramStart"/>
      <w:r w:rsidRPr="001A7080">
        <w:rPr>
          <w:rFonts w:ascii="Times New Roman" w:eastAsia="Times New Roman" w:hAnsi="Times New Roman" w:cs="Times New Roman"/>
          <w:color w:val="000000"/>
          <w:sz w:val="18"/>
          <w:szCs w:val="18"/>
        </w:rPr>
        <w:t>IV(</w:t>
      </w:r>
      <w:proofErr w:type="gramEnd"/>
      <w:r w:rsidRPr="001A7080">
        <w:rPr>
          <w:rFonts w:ascii="Times New Roman" w:eastAsia="Times New Roman" w:hAnsi="Times New Roman" w:cs="Times New Roman"/>
          <w:color w:val="000000"/>
          <w:sz w:val="18"/>
          <w:szCs w:val="18"/>
        </w:rPr>
        <w:t xml:space="preserve">III). Disponible en </w:t>
      </w:r>
      <w:hyperlink r:id="rId18" w:history="1">
        <w:r w:rsidRPr="001A7080">
          <w:rPr>
            <w:rFonts w:ascii="Times New Roman" w:eastAsia="Times New Roman" w:hAnsi="Times New Roman" w:cs="Times New Roman"/>
            <w:color w:val="0000FF"/>
            <w:sz w:val="24"/>
            <w:szCs w:val="24"/>
            <w:u w:val="single"/>
          </w:rPr>
          <w:t>http://www.um.es/ead/red/M3/hilera20.pdf</w:t>
        </w:r>
      </w:hyperlink>
    </w:p>
    <w:p w:rsidR="001A7080" w:rsidRPr="001A7080" w:rsidRDefault="001A7080" w:rsidP="001A7080">
      <w:pPr>
        <w:spacing w:after="0" w:line="240" w:lineRule="auto"/>
        <w:rPr>
          <w:rFonts w:ascii="Arial" w:eastAsia="Times New Roman" w:hAnsi="Arial" w:cs="Arial"/>
          <w:sz w:val="18"/>
          <w:szCs w:val="18"/>
        </w:rPr>
      </w:pPr>
      <w:r w:rsidRPr="001A7080">
        <w:rPr>
          <w:rFonts w:ascii="Arial" w:eastAsia="Times New Roman" w:hAnsi="Arial" w:cs="Arial"/>
          <w:sz w:val="18"/>
          <w:szCs w:val="18"/>
        </w:rPr>
        <w:t>Debate</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r w:rsidRPr="001A7080">
        <w:rPr>
          <w:rFonts w:ascii="Times New Roman" w:eastAsia="Times New Roman" w:hAnsi="Times New Roman" w:cs="Times New Roman"/>
          <w:sz w:val="24"/>
          <w:szCs w:val="24"/>
        </w:rPr>
        <w:t>||</w:t>
      </w:r>
    </w:p>
    <w:p w:rsidR="001A7080" w:rsidRPr="001A7080" w:rsidRDefault="001A7080" w:rsidP="001A7080">
      <w:pPr>
        <w:spacing w:before="100" w:beforeAutospacing="1" w:after="100" w:afterAutospacing="1" w:line="240" w:lineRule="auto"/>
        <w:rPr>
          <w:rFonts w:ascii="Times New Roman" w:eastAsia="Times New Roman" w:hAnsi="Times New Roman" w:cs="Times New Roman"/>
          <w:sz w:val="24"/>
          <w:szCs w:val="24"/>
        </w:rPr>
      </w:pPr>
    </w:p>
    <w:p w:rsidR="009F7CA1" w:rsidRDefault="009F7CA1"/>
    <w:sectPr w:rsidR="009F7CA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A7080"/>
    <w:rsid w:val="001A7080"/>
    <w:rsid w:val="009F7C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A7080"/>
    <w:rPr>
      <w:color w:val="0000FF"/>
      <w:u w:val="single"/>
    </w:rPr>
  </w:style>
  <w:style w:type="paragraph" w:styleId="NormalWeb">
    <w:name w:val="Normal (Web)"/>
    <w:basedOn w:val="Normal"/>
    <w:uiPriority w:val="99"/>
    <w:semiHidden/>
    <w:unhideWhenUsed/>
    <w:rsid w:val="001A7080"/>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1A7080"/>
    <w:rPr>
      <w:b/>
      <w:bCs/>
    </w:rPr>
  </w:style>
  <w:style w:type="character" w:styleId="nfasis">
    <w:name w:val="Emphasis"/>
    <w:basedOn w:val="Fuentedeprrafopredeter"/>
    <w:uiPriority w:val="20"/>
    <w:qFormat/>
    <w:rsid w:val="001A7080"/>
    <w:rPr>
      <w:i/>
      <w:iCs/>
    </w:rPr>
  </w:style>
  <w:style w:type="paragraph" w:styleId="Textodeglobo">
    <w:name w:val="Balloon Text"/>
    <w:basedOn w:val="Normal"/>
    <w:link w:val="TextodegloboCar"/>
    <w:uiPriority w:val="99"/>
    <w:semiHidden/>
    <w:unhideWhenUsed/>
    <w:rsid w:val="001A70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0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22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doyoucourse.net/" TargetMode="External"/><Relationship Id="rId13" Type="http://schemas.openxmlformats.org/officeDocument/2006/relationships/hyperlink" Target="http://construcaccion.webcindario.com/" TargetMode="External"/><Relationship Id="rId18" Type="http://schemas.openxmlformats.org/officeDocument/2006/relationships/hyperlink" Target="http://www.um.es/ead/red/M3/hilera20.pdf" TargetMode="External"/><Relationship Id="rId3" Type="http://schemas.openxmlformats.org/officeDocument/2006/relationships/webSettings" Target="webSettings.xml"/><Relationship Id="rId7" Type="http://schemas.openxmlformats.org/officeDocument/2006/relationships/hyperlink" Target="http://www.wedoyoucourse.net/" TargetMode="External"/><Relationship Id="rId12" Type="http://schemas.openxmlformats.org/officeDocument/2006/relationships/hyperlink" Target="http://www.merlot.org/merlot/viewMaterial.htm?id=547416" TargetMode="External"/><Relationship Id="rId17" Type="http://schemas.openxmlformats.org/officeDocument/2006/relationships/hyperlink" Target="http://www.um.es/ead/red/M3/gonzalez14.pdf" TargetMode="External"/><Relationship Id="rId2" Type="http://schemas.openxmlformats.org/officeDocument/2006/relationships/settings" Target="settings.xml"/><Relationship Id="rId16" Type="http://schemas.openxmlformats.org/officeDocument/2006/relationships/hyperlink" Target="http://www.um.es/ead/red/M3/sampedro44.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edoyoucourse.net/" TargetMode="External"/><Relationship Id="rId11" Type="http://schemas.openxmlformats.org/officeDocument/2006/relationships/image" Target="media/image2.gif"/><Relationship Id="rId5" Type="http://schemas.openxmlformats.org/officeDocument/2006/relationships/hyperlink" Target="http://www.hacemocursos.com/" TargetMode="External"/><Relationship Id="rId15" Type="http://schemas.openxmlformats.org/officeDocument/2006/relationships/hyperlink" Target="http://spdece.uah.es/papers/Guardia_Final.pdf"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hyperlink" Target="http://www.hagosucurso.net/" TargetMode="External"/><Relationship Id="rId9" Type="http://schemas.openxmlformats.org/officeDocument/2006/relationships/hyperlink" Target="http://www.dc.net/" TargetMode="External"/><Relationship Id="rId14" Type="http://schemas.openxmlformats.org/officeDocument/2006/relationships/hyperlink" Target="http://reusability.org/re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5218</Words>
  <Characters>28702</Characters>
  <Application>Microsoft Office Word</Application>
  <DocSecurity>0</DocSecurity>
  <Lines>239</Lines>
  <Paragraphs>67</Paragraphs>
  <ScaleCrop>false</ScaleCrop>
  <Company/>
  <LinksUpToDate>false</LinksUpToDate>
  <CharactersWithSpaces>33853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2</cp:revision>
  <dcterms:created xsi:type="dcterms:W3CDTF">2011-06-02T16:18:00Z</dcterms:created>
  <dcterms:modified xsi:type="dcterms:W3CDTF">2011-06-02T16:22:00Z</dcterms:modified>
</cp:coreProperties>
</file>